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36910F6C"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A24B30">
        <w:rPr>
          <w:rFonts w:ascii="Univers Next W1G Light" w:hAnsi="Univers Next W1G Light"/>
        </w:rPr>
        <w:t>5</w:t>
      </w:r>
      <w:r w:rsidR="00C85F0E">
        <w:rPr>
          <w:rFonts w:ascii="Univers Next W1G Light" w:eastAsia="Univers Next W1G Light" w:hAnsi="Univers Next W1G Light" w:cs="Univers Next W1G Light"/>
        </w:rPr>
        <w:t>.</w:t>
      </w:r>
      <w:r w:rsidR="009A017F">
        <w:rPr>
          <w:rFonts w:ascii="Univers Next W1G Light" w:eastAsia="Univers Next W1G Light" w:hAnsi="Univers Next W1G Light" w:cs="Univers Next W1G Light"/>
        </w:rPr>
        <w:t xml:space="preserve"> </w:t>
      </w:r>
      <w:r w:rsidR="00E1335B">
        <w:rPr>
          <w:rFonts w:ascii="Univers Next W1G Light" w:eastAsia="Univers Next W1G Light" w:hAnsi="Univers Next W1G Light" w:cs="Univers Next W1G Light"/>
        </w:rPr>
        <w:t>Ju</w:t>
      </w:r>
      <w:r w:rsidR="00694F19">
        <w:rPr>
          <w:rFonts w:ascii="Univers Next W1G Light" w:eastAsia="Univers Next W1G Light" w:hAnsi="Univers Next W1G Light" w:cs="Univers Next W1G Light"/>
        </w:rPr>
        <w:t>l</w:t>
      </w:r>
      <w:r w:rsidR="00E1335B">
        <w:rPr>
          <w:rFonts w:ascii="Univers Next W1G Light" w:eastAsia="Univers Next W1G Light" w:hAnsi="Univers Next W1G Light" w:cs="Univers Next W1G Light"/>
        </w:rPr>
        <w:t xml:space="preserve">i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34F84598" w:rsidR="00D001EB" w:rsidRPr="00ED7399" w:rsidRDefault="00064595" w:rsidP="3F90519C">
      <w:pPr>
        <w:rPr>
          <w:rFonts w:ascii="Univers Next W1G Light" w:eastAsia="Univers Next W1G Light" w:hAnsi="Univers Next W1G Light" w:cs="Univers Next W1G Light"/>
        </w:rPr>
      </w:pPr>
      <w:r>
        <w:rPr>
          <w:rFonts w:ascii="Univers Next W1G Light" w:eastAsia="Univers Next W1G Light" w:hAnsi="Univers Next W1G Light" w:cs="Univers Next W1G Light"/>
        </w:rPr>
        <w:t>V</w:t>
      </w:r>
      <w:r w:rsidR="00686280">
        <w:rPr>
          <w:rFonts w:ascii="Univers Next W1G Light" w:eastAsia="Univers Next W1G Light" w:hAnsi="Univers Next W1G Light" w:cs="Univers Next W1G Light"/>
        </w:rPr>
        <w:t xml:space="preserve">ollständiger Partner für Fensterlösungen für das Dach / Neue Wachstumschancen für Handel und Handwerk </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7F4A82CB" w14:textId="7B09F59C" w:rsidR="008065B1" w:rsidRPr="00941C56" w:rsidRDefault="00694F19" w:rsidP="00A13A11">
      <w:pPr>
        <w:rPr>
          <w:rFonts w:ascii="Univers Next W1G Light" w:hAnsi="Univers Next W1G Light"/>
          <w:b/>
          <w:bCs/>
          <w:sz w:val="20"/>
        </w:rPr>
      </w:pPr>
      <w:r w:rsidRPr="00941C56">
        <w:rPr>
          <w:rFonts w:ascii="Univers Next W1G Light" w:hAnsi="Univers Next W1G Light"/>
          <w:b/>
          <w:bCs/>
          <w:sz w:val="20"/>
        </w:rPr>
        <w:t xml:space="preserve">Roto </w:t>
      </w:r>
      <w:proofErr w:type="spellStart"/>
      <w:r w:rsidRPr="00941C56">
        <w:rPr>
          <w:rFonts w:ascii="Univers Next W1G Light" w:hAnsi="Univers Next W1G Light"/>
          <w:b/>
          <w:bCs/>
          <w:sz w:val="20"/>
        </w:rPr>
        <w:t>OnTop</w:t>
      </w:r>
      <w:proofErr w:type="spellEnd"/>
      <w:r w:rsidRPr="00941C56">
        <w:rPr>
          <w:rFonts w:ascii="Univers Next W1G Light" w:hAnsi="Univers Next W1G Light"/>
          <w:b/>
          <w:bCs/>
          <w:sz w:val="20"/>
        </w:rPr>
        <w:t xml:space="preserve"> Flachdachfenster: Langlebige Lichtlösung in Premiumqualität</w:t>
      </w:r>
    </w:p>
    <w:p w14:paraId="1C018F70" w14:textId="77777777" w:rsidR="00694F19" w:rsidRPr="00941C56" w:rsidRDefault="00694F19" w:rsidP="00A13A11">
      <w:pPr>
        <w:rPr>
          <w:rFonts w:ascii="Univers Next W1G Light" w:hAnsi="Univers Next W1G Light"/>
        </w:rPr>
      </w:pPr>
    </w:p>
    <w:p w14:paraId="22B6553B" w14:textId="1F8B3947" w:rsidR="008065B1" w:rsidRDefault="002A5900" w:rsidP="3F90519C">
      <w:pPr>
        <w:spacing w:line="240" w:lineRule="auto"/>
        <w:rPr>
          <w:rFonts w:ascii="Univers Next W1G Light" w:eastAsia="Univers Next W1G Light" w:hAnsi="Univers Next W1G Light" w:cs="Univers Next W1G Light"/>
        </w:rPr>
      </w:pPr>
      <w:r w:rsidRPr="00941C56">
        <w:rPr>
          <w:rFonts w:ascii="Univers Next W1G Light" w:hAnsi="Univers Next W1G Light"/>
          <w:b/>
          <w:bCs/>
        </w:rPr>
        <w:t>Bad Mergentheim</w:t>
      </w:r>
      <w:r w:rsidR="00D001EB" w:rsidRPr="00941C56">
        <w:rPr>
          <w:rFonts w:ascii="Univers Next W1G Light" w:hAnsi="Univers Next W1G Light"/>
          <w:b/>
          <w:bCs/>
        </w:rPr>
        <w:t xml:space="preserve">. </w:t>
      </w:r>
      <w:r w:rsidR="006A321B" w:rsidRPr="00941C56">
        <w:rPr>
          <w:rFonts w:ascii="Univers Next W1G Light" w:eastAsia="Univers Next W1G Light" w:hAnsi="Univers Next W1G Light" w:cs="Univers Next W1G Light"/>
        </w:rPr>
        <w:t xml:space="preserve">Roto Frank Dachsystem-Technologie erweitert sein Sortiment um das neue </w:t>
      </w:r>
      <w:proofErr w:type="spellStart"/>
      <w:r w:rsidR="006A321B" w:rsidRPr="00941C56">
        <w:rPr>
          <w:rFonts w:ascii="Univers Next W1G Light" w:eastAsia="Univers Next W1G Light" w:hAnsi="Univers Next W1G Light" w:cs="Univers Next W1G Light"/>
        </w:rPr>
        <w:t>OnTop</w:t>
      </w:r>
      <w:proofErr w:type="spellEnd"/>
      <w:r w:rsidR="006A321B" w:rsidRPr="00941C56">
        <w:rPr>
          <w:rFonts w:ascii="Univers Next W1G Light" w:eastAsia="Univers Next W1G Light" w:hAnsi="Univers Next W1G Light" w:cs="Univers Next W1G Light"/>
        </w:rPr>
        <w:t xml:space="preserve"> Flachdachfenster. Mit der „</w:t>
      </w:r>
      <w:proofErr w:type="spellStart"/>
      <w:r w:rsidR="006A321B" w:rsidRPr="00941C56">
        <w:rPr>
          <w:rFonts w:ascii="Univers Next W1G Light" w:eastAsia="Univers Next W1G Light" w:hAnsi="Univers Next W1G Light" w:cs="Univers Next W1G Light"/>
        </w:rPr>
        <w:t>german</w:t>
      </w:r>
      <w:proofErr w:type="spellEnd"/>
      <w:r w:rsidR="006A321B" w:rsidRPr="00941C56">
        <w:rPr>
          <w:rFonts w:ascii="Univers Next W1G Light" w:eastAsia="Univers Next W1G Light" w:hAnsi="Univers Next W1G Light" w:cs="Univers Next W1G Light"/>
        </w:rPr>
        <w:t xml:space="preserve"> </w:t>
      </w:r>
      <w:proofErr w:type="spellStart"/>
      <w:r w:rsidR="006A321B" w:rsidRPr="00941C56">
        <w:rPr>
          <w:rFonts w:ascii="Univers Next W1G Light" w:eastAsia="Univers Next W1G Light" w:hAnsi="Univers Next W1G Light" w:cs="Univers Next W1G Light"/>
        </w:rPr>
        <w:t>made</w:t>
      </w:r>
      <w:proofErr w:type="spellEnd"/>
      <w:r w:rsidR="006A321B" w:rsidRPr="00941C56">
        <w:rPr>
          <w:rFonts w:ascii="Univers Next W1G Light" w:eastAsia="Univers Next W1G Light" w:hAnsi="Univers Next W1G Light" w:cs="Univers Next W1G Light"/>
        </w:rPr>
        <w:t xml:space="preserve">“ </w:t>
      </w:r>
      <w:r w:rsidR="00987252" w:rsidRPr="0090094A">
        <w:rPr>
          <w:rFonts w:ascii="Univers Next W1G Light" w:eastAsia="Univers Next W1G Light" w:hAnsi="Univers Next W1G Light" w:cs="Univers Next W1G Light"/>
        </w:rPr>
        <w:t>Produkt</w:t>
      </w:r>
      <w:r w:rsidR="00987252" w:rsidRPr="00941C56">
        <w:rPr>
          <w:rFonts w:ascii="Univers Next W1G Light" w:eastAsia="Univers Next W1G Light" w:hAnsi="Univers Next W1G Light" w:cs="Univers Next W1G Light"/>
        </w:rPr>
        <w:t>l</w:t>
      </w:r>
      <w:r w:rsidR="006A321B" w:rsidRPr="00941C56">
        <w:rPr>
          <w:rFonts w:ascii="Univers Next W1G Light" w:eastAsia="Univers Next W1G Light" w:hAnsi="Univers Next W1G Light" w:cs="Univers Next W1G Light"/>
        </w:rPr>
        <w:t>ösung wird Roto zum vollständigen Partner für Fensterlösungen für das Dach</w:t>
      </w:r>
      <w:r w:rsidR="00FA60B7">
        <w:rPr>
          <w:rFonts w:ascii="Univers Next W1G Light" w:eastAsia="Univers Next W1G Light" w:hAnsi="Univers Next W1G Light" w:cs="Univers Next W1G Light"/>
        </w:rPr>
        <w:t xml:space="preserve"> und eröffnet </w:t>
      </w:r>
      <w:r w:rsidR="00FA60B7" w:rsidRPr="00941C56">
        <w:rPr>
          <w:rFonts w:ascii="Univers Next W1G Light" w:eastAsia="Univers Next W1G Light" w:hAnsi="Univers Next W1G Light" w:cs="Univers Next W1G Light"/>
        </w:rPr>
        <w:t>Handel und Handwerk</w:t>
      </w:r>
      <w:r w:rsidR="00FA60B7">
        <w:rPr>
          <w:rFonts w:ascii="Univers Next W1G Light" w:eastAsia="Univers Next W1G Light" w:hAnsi="Univers Next W1G Light" w:cs="Univers Next W1G Light"/>
        </w:rPr>
        <w:t xml:space="preserve"> </w:t>
      </w:r>
      <w:r w:rsidR="00C32F83" w:rsidRPr="00941C56">
        <w:rPr>
          <w:rFonts w:ascii="Univers Next W1G Light" w:eastAsia="Univers Next W1G Light" w:hAnsi="Univers Next W1G Light" w:cs="Univers Next W1G Light"/>
        </w:rPr>
        <w:t>neue Wachstumschancen</w:t>
      </w:r>
      <w:r w:rsidR="009027FF" w:rsidRPr="00941C56">
        <w:rPr>
          <w:rFonts w:ascii="Univers Next W1G Light" w:eastAsia="Univers Next W1G Light" w:hAnsi="Univers Next W1G Light" w:cs="Univers Next W1G Light"/>
        </w:rPr>
        <w:t>.</w:t>
      </w:r>
    </w:p>
    <w:p w14:paraId="41BC7BEB" w14:textId="77777777" w:rsidR="006A321B" w:rsidRDefault="006A321B" w:rsidP="3F90519C">
      <w:pPr>
        <w:spacing w:line="240" w:lineRule="auto"/>
        <w:rPr>
          <w:rFonts w:ascii="Univers Next W1G Light" w:hAnsi="Univers Next W1G Light"/>
          <w:szCs w:val="18"/>
        </w:rPr>
      </w:pPr>
    </w:p>
    <w:p w14:paraId="337FE76E" w14:textId="35D39D3A" w:rsidR="00861680" w:rsidRPr="00861680" w:rsidRDefault="00861680" w:rsidP="3F90519C">
      <w:pPr>
        <w:spacing w:line="240" w:lineRule="auto"/>
        <w:rPr>
          <w:rFonts w:ascii="Univers Next W1G Light" w:hAnsi="Univers Next W1G Light"/>
          <w:b/>
          <w:bCs/>
          <w:szCs w:val="18"/>
        </w:rPr>
      </w:pPr>
      <w:r w:rsidRPr="00861680">
        <w:rPr>
          <w:rFonts w:ascii="Univers Next W1G Light" w:hAnsi="Univers Next W1G Light"/>
          <w:b/>
          <w:bCs/>
          <w:szCs w:val="18"/>
        </w:rPr>
        <w:t>Licht und Luft unter dem Flachdach</w:t>
      </w:r>
    </w:p>
    <w:p w14:paraId="1D1F0BAB" w14:textId="6CB0605E" w:rsidR="00985BE9" w:rsidRDefault="00767786" w:rsidP="00D240A7">
      <w:pPr>
        <w:spacing w:line="240" w:lineRule="auto"/>
        <w:rPr>
          <w:rFonts w:ascii="Univers Next W1G Light" w:hAnsi="Univers Next W1G Light"/>
          <w:szCs w:val="18"/>
        </w:rPr>
      </w:pPr>
      <w:r>
        <w:rPr>
          <w:rFonts w:ascii="Univers Next W1G Light" w:hAnsi="Univers Next W1G Light"/>
          <w:szCs w:val="18"/>
        </w:rPr>
        <w:t xml:space="preserve">Das Flachdach erfährt im </w:t>
      </w:r>
      <w:r w:rsidR="00C6557B">
        <w:rPr>
          <w:rFonts w:ascii="Univers Next W1G Light" w:hAnsi="Univers Next W1G Light"/>
          <w:szCs w:val="18"/>
        </w:rPr>
        <w:t>p</w:t>
      </w:r>
      <w:r>
        <w:rPr>
          <w:rFonts w:ascii="Univers Next W1G Light" w:hAnsi="Univers Next W1G Light"/>
          <w:szCs w:val="18"/>
        </w:rPr>
        <w:t xml:space="preserve">rivaten </w:t>
      </w:r>
      <w:r w:rsidR="00C6557B">
        <w:rPr>
          <w:rFonts w:ascii="Univers Next W1G Light" w:hAnsi="Univers Next W1G Light"/>
          <w:szCs w:val="18"/>
        </w:rPr>
        <w:t xml:space="preserve">Umfeld </w:t>
      </w:r>
      <w:r>
        <w:rPr>
          <w:rFonts w:ascii="Univers Next W1G Light" w:hAnsi="Univers Next W1G Light"/>
          <w:szCs w:val="18"/>
        </w:rPr>
        <w:t>immer mehr Zuspruch.</w:t>
      </w:r>
      <w:r w:rsidR="00C6557B">
        <w:rPr>
          <w:rFonts w:ascii="Univers Next W1G Light" w:hAnsi="Univers Next W1G Light"/>
          <w:szCs w:val="18"/>
        </w:rPr>
        <w:t xml:space="preserve"> Entsprechend häufen sich bei Dachprofis die Anfragen nach Fensterlösungen, die das Wohlbefinden der Bewohner durch m</w:t>
      </w:r>
      <w:r w:rsidR="00C534CE">
        <w:rPr>
          <w:rFonts w:ascii="Univers Next W1G Light" w:hAnsi="Univers Next W1G Light"/>
          <w:szCs w:val="18"/>
        </w:rPr>
        <w:t>e</w:t>
      </w:r>
      <w:r w:rsidR="00C6557B">
        <w:rPr>
          <w:rFonts w:ascii="Univers Next W1G Light" w:hAnsi="Univers Next W1G Light"/>
          <w:szCs w:val="18"/>
        </w:rPr>
        <w:t xml:space="preserve">hr Tageslicht </w:t>
      </w:r>
      <w:r w:rsidR="00353800">
        <w:rPr>
          <w:rFonts w:ascii="Univers Next W1G Light" w:hAnsi="Univers Next W1G Light"/>
          <w:szCs w:val="18"/>
        </w:rPr>
        <w:t xml:space="preserve">oder </w:t>
      </w:r>
      <w:r w:rsidR="00C6557B">
        <w:rPr>
          <w:rFonts w:ascii="Univers Next W1G Light" w:hAnsi="Univers Next W1G Light"/>
          <w:szCs w:val="18"/>
        </w:rPr>
        <w:t xml:space="preserve">die Möglichkeit des Lüftens steigern. </w:t>
      </w:r>
      <w:r w:rsidR="00987252">
        <w:rPr>
          <w:rFonts w:ascii="Univers Next W1G Light" w:hAnsi="Univers Next W1G Light"/>
          <w:szCs w:val="18"/>
        </w:rPr>
        <w:t xml:space="preserve">Das </w:t>
      </w:r>
      <w:r w:rsidR="00985BE9" w:rsidRPr="00985BE9">
        <w:rPr>
          <w:rFonts w:ascii="Univers Next W1G Light" w:hAnsi="Univers Next W1G Light"/>
          <w:szCs w:val="18"/>
        </w:rPr>
        <w:t xml:space="preserve">Roto </w:t>
      </w:r>
      <w:proofErr w:type="spellStart"/>
      <w:r w:rsidR="00985BE9" w:rsidRPr="00985BE9">
        <w:rPr>
          <w:rFonts w:ascii="Univers Next W1G Light" w:hAnsi="Univers Next W1G Light"/>
          <w:szCs w:val="18"/>
        </w:rPr>
        <w:t>OnTop</w:t>
      </w:r>
      <w:proofErr w:type="spellEnd"/>
      <w:r w:rsidR="00985BE9" w:rsidRPr="00985BE9">
        <w:rPr>
          <w:rFonts w:ascii="Univers Next W1G Light" w:hAnsi="Univers Next W1G Light"/>
          <w:szCs w:val="18"/>
        </w:rPr>
        <w:t xml:space="preserve"> Flachdachfenster </w:t>
      </w:r>
      <w:r w:rsidR="00987252">
        <w:rPr>
          <w:rFonts w:ascii="Univers Next W1G Light" w:hAnsi="Univers Next W1G Light"/>
          <w:szCs w:val="18"/>
        </w:rPr>
        <w:t>ist h</w:t>
      </w:r>
      <w:r w:rsidR="00985BE9" w:rsidRPr="00985BE9">
        <w:rPr>
          <w:rFonts w:ascii="Univers Next W1G Light" w:hAnsi="Univers Next W1G Light"/>
          <w:szCs w:val="18"/>
        </w:rPr>
        <w:t xml:space="preserve">ierfür die ideale, energieeffiziente Lösung. </w:t>
      </w:r>
      <w:r w:rsidR="00987252">
        <w:rPr>
          <w:rFonts w:ascii="Univers Next W1G Light" w:hAnsi="Univers Next W1G Light"/>
          <w:szCs w:val="18"/>
        </w:rPr>
        <w:t>Es ist</w:t>
      </w:r>
      <w:r w:rsidR="00985BE9" w:rsidRPr="00985BE9">
        <w:rPr>
          <w:rFonts w:ascii="Univers Next W1G Light" w:hAnsi="Univers Next W1G Light"/>
          <w:szCs w:val="18"/>
        </w:rPr>
        <w:t xml:space="preserve"> in fixverglaster Ausführung und mit einem elektrisch </w:t>
      </w:r>
      <w:r w:rsidR="00353800">
        <w:rPr>
          <w:rFonts w:ascii="Univers Next W1G Light" w:hAnsi="Univers Next W1G Light"/>
          <w:szCs w:val="18"/>
        </w:rPr>
        <w:t>zu öffnenden</w:t>
      </w:r>
      <w:r w:rsidR="00353800" w:rsidRPr="00985BE9">
        <w:rPr>
          <w:rFonts w:ascii="Univers Next W1G Light" w:hAnsi="Univers Next W1G Light"/>
          <w:szCs w:val="18"/>
        </w:rPr>
        <w:t xml:space="preserve"> </w:t>
      </w:r>
      <w:r w:rsidR="00985BE9" w:rsidRPr="00985BE9">
        <w:rPr>
          <w:rFonts w:ascii="Univers Next W1G Light" w:hAnsi="Univers Next W1G Light"/>
          <w:szCs w:val="18"/>
        </w:rPr>
        <w:t xml:space="preserve">Fensterflügel </w:t>
      </w:r>
      <w:r w:rsidR="00016B81" w:rsidRPr="00985BE9">
        <w:rPr>
          <w:rFonts w:ascii="Univers Next W1G Light" w:hAnsi="Univers Next W1G Light"/>
          <w:szCs w:val="18"/>
        </w:rPr>
        <w:t xml:space="preserve">in jeweils zehn verschiedenen Größen </w:t>
      </w:r>
      <w:r w:rsidR="00985BE9" w:rsidRPr="00985BE9">
        <w:rPr>
          <w:rFonts w:ascii="Univers Next W1G Light" w:hAnsi="Univers Next W1G Light"/>
          <w:szCs w:val="18"/>
        </w:rPr>
        <w:t>erhältlich und überzeug</w:t>
      </w:r>
      <w:r w:rsidR="00987252">
        <w:rPr>
          <w:rFonts w:ascii="Univers Next W1G Light" w:hAnsi="Univers Next W1G Light"/>
          <w:szCs w:val="18"/>
        </w:rPr>
        <w:t>t</w:t>
      </w:r>
      <w:r w:rsidR="00985BE9" w:rsidRPr="00985BE9">
        <w:rPr>
          <w:rFonts w:ascii="Univers Next W1G Light" w:hAnsi="Univers Next W1G Light"/>
          <w:szCs w:val="18"/>
        </w:rPr>
        <w:t xml:space="preserve"> mit den von Roto gewohnten Werten Premiumqualität, Montagefreundlichkeit, Energieeffizienz und Langlebigkeit. </w:t>
      </w:r>
      <w:r w:rsidR="00C94AC4">
        <w:rPr>
          <w:rFonts w:ascii="Univers Next W1G Light" w:hAnsi="Univers Next W1G Light"/>
          <w:szCs w:val="18"/>
        </w:rPr>
        <w:t xml:space="preserve">So </w:t>
      </w:r>
      <w:r w:rsidR="009E703A">
        <w:rPr>
          <w:rFonts w:ascii="Univers Next W1G Light" w:hAnsi="Univers Next W1G Light"/>
          <w:szCs w:val="18"/>
        </w:rPr>
        <w:t>haben Handel und Handwerk die Chance, neue Kunden</w:t>
      </w:r>
      <w:r w:rsidR="00987252">
        <w:rPr>
          <w:rFonts w:ascii="Univers Next W1G Light" w:hAnsi="Univers Next W1G Light"/>
          <w:szCs w:val="18"/>
        </w:rPr>
        <w:t xml:space="preserve"> </w:t>
      </w:r>
      <w:r w:rsidR="009E703A">
        <w:rPr>
          <w:rFonts w:ascii="Univers Next W1G Light" w:hAnsi="Univers Next W1G Light"/>
          <w:szCs w:val="18"/>
        </w:rPr>
        <w:t xml:space="preserve">zu </w:t>
      </w:r>
      <w:r w:rsidR="00987252">
        <w:rPr>
          <w:rFonts w:ascii="Univers Next W1G Light" w:hAnsi="Univers Next W1G Light"/>
          <w:szCs w:val="18"/>
        </w:rPr>
        <w:t xml:space="preserve">gewinnen </w:t>
      </w:r>
      <w:r w:rsidR="009E703A">
        <w:rPr>
          <w:rFonts w:ascii="Univers Next W1G Light" w:hAnsi="Univers Next W1G Light"/>
          <w:szCs w:val="18"/>
        </w:rPr>
        <w:t xml:space="preserve">und </w:t>
      </w:r>
      <w:r w:rsidR="00B83157">
        <w:rPr>
          <w:rFonts w:ascii="Univers Next W1G Light" w:hAnsi="Univers Next W1G Light"/>
          <w:szCs w:val="18"/>
        </w:rPr>
        <w:t>das gemeinsame</w:t>
      </w:r>
      <w:r w:rsidR="009E703A">
        <w:rPr>
          <w:rFonts w:ascii="Univers Next W1G Light" w:hAnsi="Univers Next W1G Light"/>
          <w:szCs w:val="18"/>
        </w:rPr>
        <w:t xml:space="preserve"> Wachstum voranzutreiben. </w:t>
      </w:r>
    </w:p>
    <w:p w14:paraId="290E04A8" w14:textId="77777777" w:rsidR="00985BE9" w:rsidRDefault="00985BE9" w:rsidP="00D240A7">
      <w:pPr>
        <w:spacing w:line="240" w:lineRule="auto"/>
        <w:rPr>
          <w:rFonts w:ascii="Univers Next W1G Light" w:hAnsi="Univers Next W1G Light"/>
          <w:szCs w:val="18"/>
        </w:rPr>
      </w:pPr>
    </w:p>
    <w:p w14:paraId="3141D1E1" w14:textId="5EE598F6" w:rsidR="009A15F7" w:rsidRPr="009A15F7" w:rsidRDefault="009A15F7" w:rsidP="00D240A7">
      <w:pPr>
        <w:spacing w:line="240" w:lineRule="auto"/>
        <w:rPr>
          <w:rFonts w:ascii="Univers Next W1G Light" w:hAnsi="Univers Next W1G Light"/>
          <w:b/>
          <w:bCs/>
          <w:szCs w:val="18"/>
        </w:rPr>
      </w:pPr>
      <w:r w:rsidRPr="009A15F7">
        <w:rPr>
          <w:rFonts w:ascii="Univers Next W1G Light" w:hAnsi="Univers Next W1G Light"/>
          <w:b/>
          <w:bCs/>
          <w:szCs w:val="18"/>
        </w:rPr>
        <w:t xml:space="preserve">Langlebige Lichtlösung </w:t>
      </w:r>
    </w:p>
    <w:p w14:paraId="0AFF4CF7" w14:textId="69CC707B" w:rsidR="00985BE9" w:rsidRPr="00985BE9" w:rsidRDefault="00B83157" w:rsidP="00985BE9">
      <w:pPr>
        <w:spacing w:line="240" w:lineRule="auto"/>
        <w:rPr>
          <w:rFonts w:ascii="Univers Next W1G Light" w:hAnsi="Univers Next W1G Light"/>
          <w:szCs w:val="18"/>
        </w:rPr>
      </w:pPr>
      <w:r>
        <w:rPr>
          <w:rFonts w:ascii="Univers Next W1G Light" w:hAnsi="Univers Next W1G Light"/>
          <w:szCs w:val="18"/>
        </w:rPr>
        <w:t xml:space="preserve">Das </w:t>
      </w:r>
      <w:r w:rsidRPr="000863EC">
        <w:rPr>
          <w:rFonts w:ascii="Univers Next W1G Light" w:hAnsi="Univers Next W1G Light"/>
          <w:szCs w:val="18"/>
        </w:rPr>
        <w:t>f</w:t>
      </w:r>
      <w:r w:rsidR="00985BE9" w:rsidRPr="000863EC">
        <w:rPr>
          <w:rFonts w:ascii="Univers Next W1G Light" w:hAnsi="Univers Next W1G Light"/>
          <w:szCs w:val="18"/>
        </w:rPr>
        <w:t>ixverg</w:t>
      </w:r>
      <w:r w:rsidR="000863EC" w:rsidRPr="000863EC">
        <w:rPr>
          <w:rFonts w:ascii="Univers Next W1G Light" w:hAnsi="Univers Next W1G Light"/>
          <w:szCs w:val="18"/>
        </w:rPr>
        <w:t>l</w:t>
      </w:r>
      <w:r w:rsidR="00985BE9" w:rsidRPr="000863EC">
        <w:rPr>
          <w:rFonts w:ascii="Univers Next W1G Light" w:hAnsi="Univers Next W1G Light"/>
          <w:szCs w:val="18"/>
        </w:rPr>
        <w:t>aste</w:t>
      </w:r>
      <w:r w:rsidR="00985BE9" w:rsidRPr="00985BE9">
        <w:rPr>
          <w:rFonts w:ascii="Univers Next W1G Light" w:hAnsi="Univers Next W1G Light"/>
          <w:szCs w:val="18"/>
        </w:rPr>
        <w:t xml:space="preserve"> Flachdachfenster </w:t>
      </w:r>
      <w:r>
        <w:rPr>
          <w:rFonts w:ascii="Univers Next W1G Light" w:hAnsi="Univers Next W1G Light"/>
          <w:szCs w:val="18"/>
        </w:rPr>
        <w:t xml:space="preserve">von Roto dient </w:t>
      </w:r>
      <w:r w:rsidR="00985BE9" w:rsidRPr="00985BE9">
        <w:rPr>
          <w:rFonts w:ascii="Univers Next W1G Light" w:hAnsi="Univers Next W1G Light"/>
          <w:szCs w:val="18"/>
        </w:rPr>
        <w:t>als zuverlässige Lichtlösung. Aufgrund des witterungsbeständigen Kunststoff-Hohlkammerprofils ist auf große Stabilität und</w:t>
      </w:r>
      <w:r w:rsidR="002B3E96">
        <w:rPr>
          <w:rFonts w:ascii="Univers Next W1G Light" w:hAnsi="Univers Next W1G Light"/>
          <w:szCs w:val="18"/>
        </w:rPr>
        <w:t xml:space="preserve"> lange</w:t>
      </w:r>
      <w:r w:rsidR="00985BE9" w:rsidRPr="00985BE9">
        <w:rPr>
          <w:rFonts w:ascii="Univers Next W1G Light" w:hAnsi="Univers Next W1G Light"/>
          <w:szCs w:val="18"/>
        </w:rPr>
        <w:t xml:space="preserve"> Lebensdauer ebenso Verlass wie auf die Energieeffizienz</w:t>
      </w:r>
      <w:r w:rsidR="001E50BD">
        <w:rPr>
          <w:rFonts w:ascii="Univers Next W1G Light" w:hAnsi="Univers Next W1G Light"/>
          <w:szCs w:val="18"/>
        </w:rPr>
        <w:t xml:space="preserve">. Sie wird durch eine </w:t>
      </w:r>
      <w:r w:rsidR="00353800">
        <w:rPr>
          <w:rFonts w:ascii="Univers Next W1G Light" w:hAnsi="Univers Next W1G Light"/>
          <w:szCs w:val="18"/>
        </w:rPr>
        <w:t>zusätzliche D</w:t>
      </w:r>
      <w:r w:rsidR="00985BE9" w:rsidRPr="00985BE9">
        <w:rPr>
          <w:rFonts w:ascii="Univers Next W1G Light" w:hAnsi="Univers Next W1G Light"/>
          <w:szCs w:val="18"/>
        </w:rPr>
        <w:t xml:space="preserve">ämmung </w:t>
      </w:r>
      <w:r w:rsidR="00353800">
        <w:rPr>
          <w:rFonts w:ascii="Univers Next W1G Light" w:hAnsi="Univers Next W1G Light"/>
          <w:szCs w:val="18"/>
        </w:rPr>
        <w:t xml:space="preserve">im Inneren des Kunststoffprofils </w:t>
      </w:r>
      <w:r w:rsidR="001E50BD">
        <w:rPr>
          <w:rFonts w:ascii="Univers Next W1G Light" w:hAnsi="Univers Next W1G Light"/>
          <w:szCs w:val="18"/>
        </w:rPr>
        <w:t>abermals gesteigert</w:t>
      </w:r>
      <w:r w:rsidR="00985BE9" w:rsidRPr="00985BE9">
        <w:rPr>
          <w:rFonts w:ascii="Univers Next W1G Light" w:hAnsi="Univers Next W1G Light"/>
          <w:szCs w:val="18"/>
        </w:rPr>
        <w:t xml:space="preserve">. </w:t>
      </w:r>
      <w:r w:rsidR="00985BE9" w:rsidRPr="002B3E96">
        <w:rPr>
          <w:rFonts w:asciiTheme="majorHAnsi" w:hAnsiTheme="majorHAnsi"/>
          <w:szCs w:val="18"/>
        </w:rPr>
        <w:t xml:space="preserve">Für </w:t>
      </w:r>
      <w:r w:rsidR="00941C56" w:rsidRPr="002B3E96">
        <w:rPr>
          <w:rFonts w:asciiTheme="majorHAnsi" w:hAnsiTheme="majorHAnsi"/>
          <w:szCs w:val="18"/>
        </w:rPr>
        <w:t xml:space="preserve">größere Montagefreundlichkeit und </w:t>
      </w:r>
      <w:r w:rsidR="00941C56">
        <w:rPr>
          <w:rFonts w:asciiTheme="majorHAnsi" w:hAnsiTheme="majorHAnsi"/>
          <w:szCs w:val="18"/>
        </w:rPr>
        <w:t xml:space="preserve">mehr Sicherheit </w:t>
      </w:r>
      <w:r w:rsidR="00941C56" w:rsidRPr="0090094A">
        <w:rPr>
          <w:rFonts w:asciiTheme="majorHAnsi" w:hAnsiTheme="majorHAnsi"/>
          <w:szCs w:val="18"/>
        </w:rPr>
        <w:t xml:space="preserve">bei </w:t>
      </w:r>
      <w:r w:rsidR="00941C56">
        <w:rPr>
          <w:rFonts w:asciiTheme="majorHAnsi" w:hAnsiTheme="majorHAnsi"/>
          <w:szCs w:val="18"/>
        </w:rPr>
        <w:t>A</w:t>
      </w:r>
      <w:r w:rsidR="00941C56" w:rsidRPr="002B3E96">
        <w:rPr>
          <w:rFonts w:asciiTheme="majorHAnsi" w:hAnsiTheme="majorHAnsi"/>
          <w:szCs w:val="18"/>
        </w:rPr>
        <w:t>rbeiten auf dem Dach wurde das Fenster zudem mit einer durchsturzs</w:t>
      </w:r>
      <w:r w:rsidR="00941C56" w:rsidRPr="002B3E96">
        <w:rPr>
          <w:rStyle w:val="cf01"/>
          <w:rFonts w:asciiTheme="majorHAnsi" w:hAnsiTheme="majorHAnsi"/>
        </w:rPr>
        <w:t>icheren Außenscheibe ausgestattet. So muss es nicht extra auf dem Dach eingefasst werden, wenn es dort Verkehrswege gibt</w:t>
      </w:r>
      <w:r w:rsidR="00941C56">
        <w:rPr>
          <w:rStyle w:val="cf01"/>
        </w:rPr>
        <w:t xml:space="preserve">. </w:t>
      </w:r>
    </w:p>
    <w:p w14:paraId="7F38553A" w14:textId="77777777" w:rsidR="00985BE9" w:rsidRDefault="00985BE9" w:rsidP="00985BE9">
      <w:pPr>
        <w:spacing w:line="240" w:lineRule="auto"/>
        <w:rPr>
          <w:rFonts w:ascii="Univers Next W1G Light" w:hAnsi="Univers Next W1G Light"/>
          <w:szCs w:val="18"/>
        </w:rPr>
      </w:pPr>
    </w:p>
    <w:p w14:paraId="52D0BCA0" w14:textId="3397390F" w:rsidR="00C6557B" w:rsidRPr="009B581D" w:rsidRDefault="009B581D" w:rsidP="00985BE9">
      <w:pPr>
        <w:spacing w:line="240" w:lineRule="auto"/>
        <w:rPr>
          <w:rFonts w:ascii="Univers Next W1G Light" w:hAnsi="Univers Next W1G Light"/>
          <w:b/>
          <w:bCs/>
          <w:szCs w:val="18"/>
        </w:rPr>
      </w:pPr>
      <w:r>
        <w:rPr>
          <w:rFonts w:ascii="Univers Next W1G Light" w:hAnsi="Univers Next W1G Light"/>
          <w:b/>
          <w:bCs/>
          <w:szCs w:val="18"/>
        </w:rPr>
        <w:t xml:space="preserve">Lüften auf Knopfdruck mit dem Roto </w:t>
      </w:r>
      <w:proofErr w:type="spellStart"/>
      <w:r>
        <w:rPr>
          <w:rFonts w:ascii="Univers Next W1G Light" w:hAnsi="Univers Next W1G Light"/>
          <w:b/>
          <w:bCs/>
          <w:szCs w:val="18"/>
        </w:rPr>
        <w:t>OnTop</w:t>
      </w:r>
      <w:proofErr w:type="spellEnd"/>
      <w:r>
        <w:rPr>
          <w:rFonts w:ascii="Univers Next W1G Light" w:hAnsi="Univers Next W1G Light"/>
          <w:b/>
          <w:bCs/>
          <w:szCs w:val="18"/>
        </w:rPr>
        <w:t xml:space="preserve"> </w:t>
      </w:r>
      <w:r w:rsidRPr="009B581D">
        <w:rPr>
          <w:rFonts w:ascii="Univers Next W1G Light" w:hAnsi="Univers Next W1G Light"/>
          <w:b/>
          <w:bCs/>
          <w:szCs w:val="18"/>
        </w:rPr>
        <w:t xml:space="preserve">Flachdachfenster </w:t>
      </w:r>
    </w:p>
    <w:p w14:paraId="2F2A866F" w14:textId="22D00493" w:rsidR="00985BE9" w:rsidRPr="00985BE9" w:rsidRDefault="00985BE9" w:rsidP="00985BE9">
      <w:pPr>
        <w:spacing w:line="240" w:lineRule="auto"/>
        <w:rPr>
          <w:rFonts w:ascii="Univers Next W1G Light" w:hAnsi="Univers Next W1G Light"/>
          <w:szCs w:val="18"/>
        </w:rPr>
      </w:pPr>
      <w:r w:rsidRPr="00985BE9">
        <w:rPr>
          <w:rFonts w:ascii="Univers Next W1G Light" w:hAnsi="Univers Next W1G Light"/>
          <w:szCs w:val="18"/>
        </w:rPr>
        <w:t xml:space="preserve">Das Roto </w:t>
      </w:r>
      <w:proofErr w:type="spellStart"/>
      <w:r w:rsidRPr="00985BE9">
        <w:rPr>
          <w:rFonts w:ascii="Univers Next W1G Light" w:hAnsi="Univers Next W1G Light"/>
          <w:szCs w:val="18"/>
        </w:rPr>
        <w:t>OnTop</w:t>
      </w:r>
      <w:proofErr w:type="spellEnd"/>
      <w:r w:rsidRPr="00985BE9">
        <w:rPr>
          <w:rFonts w:ascii="Univers Next W1G Light" w:hAnsi="Univers Next W1G Light"/>
          <w:szCs w:val="18"/>
        </w:rPr>
        <w:t xml:space="preserve"> mit elektrisch </w:t>
      </w:r>
      <w:r w:rsidR="00353800">
        <w:rPr>
          <w:rFonts w:ascii="Univers Next W1G Light" w:hAnsi="Univers Next W1G Light"/>
          <w:szCs w:val="18"/>
        </w:rPr>
        <w:t>öffenbarem</w:t>
      </w:r>
      <w:r w:rsidR="00353800" w:rsidRPr="00985BE9">
        <w:rPr>
          <w:rFonts w:ascii="Univers Next W1G Light" w:hAnsi="Univers Next W1G Light"/>
          <w:szCs w:val="18"/>
        </w:rPr>
        <w:t xml:space="preserve"> </w:t>
      </w:r>
      <w:r w:rsidRPr="00985BE9">
        <w:rPr>
          <w:rFonts w:ascii="Univers Next W1G Light" w:hAnsi="Univers Next W1G Light"/>
          <w:szCs w:val="18"/>
        </w:rPr>
        <w:t xml:space="preserve">Fensterflügel bringt dieselben Eigenschaften mit und erlaubt darüber hinaus eine regelmäßige Frischluftzufuhr, </w:t>
      </w:r>
      <w:r w:rsidR="00353800">
        <w:rPr>
          <w:rFonts w:ascii="Univers Next W1G Light" w:hAnsi="Univers Next W1G Light"/>
          <w:szCs w:val="18"/>
        </w:rPr>
        <w:t>auch</w:t>
      </w:r>
      <w:r w:rsidRPr="00985BE9">
        <w:rPr>
          <w:rFonts w:ascii="Univers Next W1G Light" w:hAnsi="Univers Next W1G Light"/>
          <w:szCs w:val="18"/>
        </w:rPr>
        <w:t xml:space="preserve"> in Räumen mit hoher Luftfeuchtigkeit. Dafür ist im Lieferumfang ein </w:t>
      </w:r>
      <w:r w:rsidR="00353800">
        <w:rPr>
          <w:rFonts w:ascii="Univers Next W1G Light" w:hAnsi="Univers Next W1G Light"/>
          <w:szCs w:val="18"/>
        </w:rPr>
        <w:t xml:space="preserve">werkseitig </w:t>
      </w:r>
      <w:r w:rsidRPr="00985BE9">
        <w:rPr>
          <w:rFonts w:ascii="Univers Next W1G Light" w:hAnsi="Univers Next W1G Light"/>
          <w:szCs w:val="18"/>
        </w:rPr>
        <w:t>eingelernter Wandsen</w:t>
      </w:r>
      <w:r w:rsidR="00353800">
        <w:rPr>
          <w:rFonts w:ascii="Univers Next W1G Light" w:hAnsi="Univers Next W1G Light"/>
          <w:szCs w:val="18"/>
        </w:rPr>
        <w:t xml:space="preserve">der </w:t>
      </w:r>
      <w:r w:rsidRPr="00985BE9">
        <w:rPr>
          <w:rFonts w:ascii="Univers Next W1G Light" w:hAnsi="Univers Next W1G Light"/>
          <w:szCs w:val="18"/>
        </w:rPr>
        <w:t xml:space="preserve">enthalten, </w:t>
      </w:r>
      <w:r w:rsidR="00CF772B">
        <w:rPr>
          <w:rFonts w:ascii="Univers Next W1G Light" w:hAnsi="Univers Next W1G Light"/>
          <w:szCs w:val="18"/>
        </w:rPr>
        <w:t xml:space="preserve">mit dem sich das Roto </w:t>
      </w:r>
      <w:proofErr w:type="spellStart"/>
      <w:r w:rsidR="00CF772B">
        <w:rPr>
          <w:rFonts w:ascii="Univers Next W1G Light" w:hAnsi="Univers Next W1G Light"/>
          <w:szCs w:val="18"/>
        </w:rPr>
        <w:t>OnTop</w:t>
      </w:r>
      <w:proofErr w:type="spellEnd"/>
      <w:r w:rsidR="00CF772B">
        <w:rPr>
          <w:rFonts w:ascii="Univers Next W1G Light" w:hAnsi="Univers Next W1G Light"/>
          <w:szCs w:val="18"/>
        </w:rPr>
        <w:t xml:space="preserve"> </w:t>
      </w:r>
      <w:r w:rsidR="002424E8">
        <w:rPr>
          <w:rFonts w:ascii="Univers Next W1G Light" w:hAnsi="Univers Next W1G Light"/>
          <w:szCs w:val="18"/>
        </w:rPr>
        <w:t xml:space="preserve">einfach </w:t>
      </w:r>
      <w:r w:rsidR="00CF772B">
        <w:rPr>
          <w:rFonts w:ascii="Univers Next W1G Light" w:hAnsi="Univers Next W1G Light"/>
          <w:szCs w:val="18"/>
        </w:rPr>
        <w:t xml:space="preserve">auf </w:t>
      </w:r>
      <w:r w:rsidRPr="00985BE9">
        <w:rPr>
          <w:rFonts w:ascii="Univers Next W1G Light" w:hAnsi="Univers Next W1G Light"/>
          <w:szCs w:val="18"/>
        </w:rPr>
        <w:t xml:space="preserve">Knopfdruck </w:t>
      </w:r>
      <w:r w:rsidR="00CF772B">
        <w:rPr>
          <w:rFonts w:ascii="Univers Next W1G Light" w:hAnsi="Univers Next W1G Light"/>
          <w:szCs w:val="18"/>
        </w:rPr>
        <w:t>bedienen lässt</w:t>
      </w:r>
      <w:r w:rsidRPr="00985BE9">
        <w:rPr>
          <w:rFonts w:ascii="Univers Next W1G Light" w:hAnsi="Univers Next W1G Light"/>
          <w:szCs w:val="18"/>
        </w:rPr>
        <w:t>. Außerdem verfügt d</w:t>
      </w:r>
      <w:r w:rsidR="008E2345">
        <w:rPr>
          <w:rFonts w:ascii="Univers Next W1G Light" w:hAnsi="Univers Next W1G Light"/>
          <w:szCs w:val="18"/>
        </w:rPr>
        <w:t>ie elektrische Ausführung</w:t>
      </w:r>
      <w:r w:rsidRPr="00985BE9">
        <w:rPr>
          <w:rFonts w:ascii="Univers Next W1G Light" w:hAnsi="Univers Next W1G Light"/>
          <w:szCs w:val="18"/>
        </w:rPr>
        <w:t xml:space="preserve"> über einen </w:t>
      </w:r>
      <w:r w:rsidR="00FA60B7">
        <w:rPr>
          <w:rFonts w:ascii="Univers Next W1G Light" w:hAnsi="Univers Next W1G Light"/>
          <w:szCs w:val="18"/>
        </w:rPr>
        <w:t>S</w:t>
      </w:r>
      <w:r w:rsidR="00FA60B7" w:rsidRPr="00985BE9">
        <w:rPr>
          <w:rFonts w:ascii="Univers Next W1G Light" w:hAnsi="Univers Next W1G Light"/>
          <w:szCs w:val="18"/>
        </w:rPr>
        <w:t>ensor</w:t>
      </w:r>
      <w:r w:rsidRPr="00985BE9">
        <w:rPr>
          <w:rFonts w:ascii="Univers Next W1G Light" w:hAnsi="Univers Next W1G Light"/>
          <w:szCs w:val="18"/>
        </w:rPr>
        <w:t xml:space="preserve">, der </w:t>
      </w:r>
      <w:r w:rsidR="008E2345">
        <w:rPr>
          <w:rFonts w:ascii="Univers Next W1G Light" w:hAnsi="Univers Next W1G Light"/>
          <w:szCs w:val="18"/>
        </w:rPr>
        <w:t xml:space="preserve">das Fenster </w:t>
      </w:r>
      <w:r w:rsidR="00353800">
        <w:rPr>
          <w:rFonts w:ascii="Univers Next W1G Light" w:hAnsi="Univers Next W1G Light"/>
          <w:szCs w:val="18"/>
        </w:rPr>
        <w:t xml:space="preserve">bei einsetzendem Regen </w:t>
      </w:r>
      <w:r w:rsidR="002424E8">
        <w:rPr>
          <w:rFonts w:ascii="Univers Next W1G Light" w:hAnsi="Univers Next W1G Light"/>
          <w:szCs w:val="18"/>
        </w:rPr>
        <w:t>a</w:t>
      </w:r>
      <w:r w:rsidRPr="00985BE9">
        <w:rPr>
          <w:rFonts w:ascii="Univers Next W1G Light" w:hAnsi="Univers Next W1G Light"/>
          <w:szCs w:val="18"/>
        </w:rPr>
        <w:t>utomatisch schließt</w:t>
      </w:r>
      <w:r w:rsidR="00353800">
        <w:rPr>
          <w:rFonts w:ascii="Univers Next W1G Light" w:hAnsi="Univers Next W1G Light"/>
          <w:szCs w:val="18"/>
        </w:rPr>
        <w:t xml:space="preserve">. </w:t>
      </w:r>
      <w:r w:rsidRPr="00985BE9">
        <w:rPr>
          <w:rFonts w:ascii="Univers Next W1G Light" w:hAnsi="Univers Next W1G Light"/>
          <w:szCs w:val="18"/>
        </w:rPr>
        <w:t xml:space="preserve">  </w:t>
      </w:r>
    </w:p>
    <w:p w14:paraId="0D742D9D" w14:textId="77777777" w:rsidR="00985BE9" w:rsidRDefault="00985BE9" w:rsidP="00985BE9">
      <w:pPr>
        <w:spacing w:line="240" w:lineRule="auto"/>
        <w:rPr>
          <w:rFonts w:ascii="Univers Next W1G Light" w:hAnsi="Univers Next W1G Light"/>
          <w:szCs w:val="18"/>
        </w:rPr>
      </w:pPr>
    </w:p>
    <w:p w14:paraId="4FD919A1" w14:textId="3B38B884" w:rsidR="000D5B51" w:rsidRPr="000D5B51" w:rsidRDefault="000D5B51" w:rsidP="00985BE9">
      <w:pPr>
        <w:spacing w:line="240" w:lineRule="auto"/>
        <w:rPr>
          <w:rFonts w:ascii="Univers Next W1G Light" w:hAnsi="Univers Next W1G Light"/>
          <w:b/>
          <w:bCs/>
          <w:szCs w:val="18"/>
        </w:rPr>
      </w:pPr>
      <w:r w:rsidRPr="000D5B51">
        <w:rPr>
          <w:rFonts w:ascii="Univers Next W1G Light" w:hAnsi="Univers Next W1G Light"/>
          <w:b/>
          <w:bCs/>
          <w:szCs w:val="18"/>
        </w:rPr>
        <w:t xml:space="preserve">Extras für </w:t>
      </w:r>
      <w:r>
        <w:rPr>
          <w:rFonts w:ascii="Univers Next W1G Light" w:hAnsi="Univers Next W1G Light"/>
          <w:b/>
          <w:bCs/>
          <w:szCs w:val="18"/>
        </w:rPr>
        <w:t xml:space="preserve">das optimale Gesamtpaket </w:t>
      </w:r>
      <w:r w:rsidRPr="000D5B51">
        <w:rPr>
          <w:rFonts w:ascii="Univers Next W1G Light" w:hAnsi="Univers Next W1G Light"/>
          <w:b/>
          <w:bCs/>
          <w:szCs w:val="18"/>
        </w:rPr>
        <w:t xml:space="preserve"> </w:t>
      </w:r>
    </w:p>
    <w:p w14:paraId="53EF3A24" w14:textId="155560DB" w:rsidR="00B45B4D" w:rsidRDefault="00985BE9" w:rsidP="00985BE9">
      <w:pPr>
        <w:spacing w:line="240" w:lineRule="auto"/>
        <w:rPr>
          <w:rFonts w:ascii="Univers Next W1G Light" w:hAnsi="Univers Next W1G Light"/>
          <w:szCs w:val="18"/>
        </w:rPr>
      </w:pPr>
      <w:r w:rsidRPr="00985BE9">
        <w:rPr>
          <w:rFonts w:ascii="Univers Next W1G Light" w:hAnsi="Univers Next W1G Light"/>
          <w:szCs w:val="18"/>
        </w:rPr>
        <w:t xml:space="preserve">Damit Profis aus Handel und Handwerk individuellen Ansprüchen und Anforderungen ihrer Kunden gerecht werden, bietet Roto </w:t>
      </w:r>
      <w:r w:rsidR="008E2345">
        <w:rPr>
          <w:rFonts w:ascii="Univers Next W1G Light" w:hAnsi="Univers Next W1G Light"/>
          <w:szCs w:val="18"/>
        </w:rPr>
        <w:t xml:space="preserve">das </w:t>
      </w:r>
      <w:proofErr w:type="spellStart"/>
      <w:r w:rsidR="008E2345">
        <w:rPr>
          <w:rFonts w:ascii="Univers Next W1G Light" w:hAnsi="Univers Next W1G Light"/>
          <w:szCs w:val="18"/>
        </w:rPr>
        <w:t>OnTop</w:t>
      </w:r>
      <w:proofErr w:type="spellEnd"/>
      <w:r w:rsidR="008E2345">
        <w:rPr>
          <w:rFonts w:ascii="Univers Next W1G Light" w:hAnsi="Univers Next W1G Light"/>
          <w:szCs w:val="18"/>
        </w:rPr>
        <w:t xml:space="preserve"> in verschiedenen Verglasungsvarianten bis zur Dreifach-Verglasung </w:t>
      </w:r>
      <w:r w:rsidR="00353800">
        <w:rPr>
          <w:rFonts w:ascii="Univers Next W1G Light" w:hAnsi="Univers Next W1G Light"/>
          <w:szCs w:val="18"/>
        </w:rPr>
        <w:t xml:space="preserve">mit Hitzeschutz-Beschichtung </w:t>
      </w:r>
      <w:r w:rsidR="008E2345">
        <w:rPr>
          <w:rFonts w:ascii="Univers Next W1G Light" w:hAnsi="Univers Next W1G Light"/>
          <w:szCs w:val="18"/>
        </w:rPr>
        <w:t>an. A</w:t>
      </w:r>
      <w:r w:rsidR="000D5B51" w:rsidRPr="00985BE9">
        <w:rPr>
          <w:rFonts w:ascii="Univers Next W1G Light" w:hAnsi="Univers Next W1G Light"/>
          <w:szCs w:val="18"/>
        </w:rPr>
        <w:t xml:space="preserve">ußerdem </w:t>
      </w:r>
      <w:r w:rsidR="00D8681A">
        <w:rPr>
          <w:rFonts w:ascii="Univers Next W1G Light" w:hAnsi="Univers Next W1G Light"/>
          <w:szCs w:val="18"/>
        </w:rPr>
        <w:t xml:space="preserve">sind auf Wunsch sowohl </w:t>
      </w:r>
      <w:r w:rsidR="00987252">
        <w:rPr>
          <w:rFonts w:ascii="Univers Next W1G Light" w:hAnsi="Univers Next W1G Light"/>
          <w:szCs w:val="18"/>
        </w:rPr>
        <w:t xml:space="preserve">der </w:t>
      </w:r>
      <w:r w:rsidR="000D5B51" w:rsidRPr="00985BE9">
        <w:rPr>
          <w:rFonts w:ascii="Univers Next W1G Light" w:hAnsi="Univers Next W1G Light"/>
          <w:szCs w:val="18"/>
        </w:rPr>
        <w:t xml:space="preserve">Aufsatzkranz </w:t>
      </w:r>
      <w:r w:rsidR="00987252">
        <w:rPr>
          <w:rFonts w:ascii="Univers Next W1G Light" w:hAnsi="Univers Next W1G Light"/>
          <w:szCs w:val="18"/>
        </w:rPr>
        <w:t xml:space="preserve">in drei verschiedenen Höhen </w:t>
      </w:r>
      <w:r w:rsidR="00D8681A">
        <w:rPr>
          <w:rFonts w:ascii="Univers Next W1G Light" w:hAnsi="Univers Next W1G Light"/>
          <w:szCs w:val="18"/>
        </w:rPr>
        <w:t xml:space="preserve">als auch </w:t>
      </w:r>
      <w:r w:rsidR="00987252">
        <w:rPr>
          <w:rFonts w:ascii="Univers Next W1G Light" w:hAnsi="Univers Next W1G Light"/>
          <w:szCs w:val="18"/>
        </w:rPr>
        <w:t xml:space="preserve">der </w:t>
      </w:r>
      <w:proofErr w:type="spellStart"/>
      <w:r w:rsidR="00D8681A">
        <w:rPr>
          <w:rFonts w:ascii="Univers Next W1G Light" w:hAnsi="Univers Next W1G Light"/>
          <w:szCs w:val="18"/>
        </w:rPr>
        <w:t>A</w:t>
      </w:r>
      <w:r w:rsidR="000D5B51" w:rsidRPr="00985BE9">
        <w:rPr>
          <w:rFonts w:ascii="Univers Next W1G Light" w:hAnsi="Univers Next W1G Light"/>
          <w:szCs w:val="18"/>
        </w:rPr>
        <w:t>ufkeilrahmen</w:t>
      </w:r>
      <w:proofErr w:type="spellEnd"/>
      <w:r w:rsidR="000D5B51" w:rsidRPr="00985BE9">
        <w:rPr>
          <w:rFonts w:ascii="Univers Next W1G Light" w:hAnsi="Univers Next W1G Light"/>
          <w:szCs w:val="18"/>
        </w:rPr>
        <w:t xml:space="preserve"> </w:t>
      </w:r>
      <w:r w:rsidRPr="00985BE9">
        <w:rPr>
          <w:rFonts w:ascii="Univers Next W1G Light" w:hAnsi="Univers Next W1G Light"/>
          <w:szCs w:val="18"/>
        </w:rPr>
        <w:t xml:space="preserve">für den optimalen Einbau </w:t>
      </w:r>
      <w:r w:rsidR="00D8681A">
        <w:rPr>
          <w:rFonts w:ascii="Univers Next W1G Light" w:hAnsi="Univers Next W1G Light"/>
          <w:szCs w:val="18"/>
        </w:rPr>
        <w:t xml:space="preserve">des </w:t>
      </w:r>
      <w:r w:rsidR="001C3C31">
        <w:rPr>
          <w:rFonts w:ascii="Univers Next W1G Light" w:hAnsi="Univers Next W1G Light"/>
          <w:szCs w:val="18"/>
        </w:rPr>
        <w:t xml:space="preserve">Roto </w:t>
      </w:r>
      <w:proofErr w:type="spellStart"/>
      <w:r w:rsidR="001C3C31">
        <w:rPr>
          <w:rFonts w:ascii="Univers Next W1G Light" w:hAnsi="Univers Next W1G Light"/>
          <w:szCs w:val="18"/>
        </w:rPr>
        <w:t>OnTop</w:t>
      </w:r>
      <w:proofErr w:type="spellEnd"/>
      <w:r w:rsidR="00D8681A">
        <w:rPr>
          <w:rFonts w:ascii="Univers Next W1G Light" w:hAnsi="Univers Next W1G Light"/>
          <w:szCs w:val="18"/>
        </w:rPr>
        <w:t xml:space="preserve"> </w:t>
      </w:r>
      <w:r w:rsidR="004E4F40">
        <w:rPr>
          <w:rFonts w:ascii="Univers Next W1G Light" w:hAnsi="Univers Next W1G Light"/>
          <w:szCs w:val="18"/>
        </w:rPr>
        <w:t xml:space="preserve">in Flachdächer mit 0° Neigung </w:t>
      </w:r>
      <w:r w:rsidR="00D8681A">
        <w:rPr>
          <w:rFonts w:ascii="Univers Next W1G Light" w:hAnsi="Univers Next W1G Light"/>
          <w:szCs w:val="18"/>
        </w:rPr>
        <w:t>verfügbar</w:t>
      </w:r>
      <w:r w:rsidRPr="00985BE9">
        <w:rPr>
          <w:rFonts w:ascii="Univers Next W1G Light" w:hAnsi="Univers Next W1G Light"/>
          <w:szCs w:val="18"/>
        </w:rPr>
        <w:t xml:space="preserve">. </w:t>
      </w:r>
      <w:r w:rsidR="00987252">
        <w:rPr>
          <w:rFonts w:ascii="Univers Next W1G Light" w:hAnsi="Univers Next W1G Light"/>
          <w:szCs w:val="18"/>
        </w:rPr>
        <w:t xml:space="preserve">Er wird beim Einbau unter dem Flachdachfenster montiert und schafft so </w:t>
      </w:r>
      <w:r w:rsidR="004E4F40">
        <w:rPr>
          <w:rFonts w:ascii="Univers Next W1G Light" w:hAnsi="Univers Next W1G Light"/>
          <w:szCs w:val="18"/>
        </w:rPr>
        <w:t xml:space="preserve">eine </w:t>
      </w:r>
      <w:proofErr w:type="spellStart"/>
      <w:r w:rsidR="004E4F40">
        <w:rPr>
          <w:rFonts w:ascii="Univers Next W1G Light" w:hAnsi="Univers Next W1G Light"/>
          <w:szCs w:val="18"/>
        </w:rPr>
        <w:t>Aufkeilung</w:t>
      </w:r>
      <w:proofErr w:type="spellEnd"/>
      <w:r w:rsidR="004E4F40">
        <w:rPr>
          <w:rFonts w:ascii="Univers Next W1G Light" w:hAnsi="Univers Next W1G Light"/>
          <w:szCs w:val="18"/>
        </w:rPr>
        <w:t xml:space="preserve"> von</w:t>
      </w:r>
      <w:r w:rsidR="00987252">
        <w:rPr>
          <w:rFonts w:ascii="Univers Next W1G Light" w:hAnsi="Univers Next W1G Light"/>
          <w:szCs w:val="18"/>
        </w:rPr>
        <w:t xml:space="preserve"> 2</w:t>
      </w:r>
      <w:r w:rsidR="004E4F40">
        <w:rPr>
          <w:rFonts w:ascii="Univers Next W1G Light" w:hAnsi="Univers Next W1G Light"/>
          <w:szCs w:val="18"/>
        </w:rPr>
        <w:t xml:space="preserve">°. </w:t>
      </w:r>
      <w:r w:rsidR="00963CE5">
        <w:rPr>
          <w:rFonts w:ascii="Univers Next W1G Light" w:hAnsi="Univers Next W1G Light"/>
          <w:szCs w:val="18"/>
        </w:rPr>
        <w:t xml:space="preserve">Auch </w:t>
      </w:r>
      <w:r w:rsidR="00FF0A8F">
        <w:rPr>
          <w:rFonts w:ascii="Univers Next W1G Light" w:hAnsi="Univers Next W1G Light"/>
          <w:szCs w:val="18"/>
        </w:rPr>
        <w:t xml:space="preserve">die Einbindung in </w:t>
      </w:r>
      <w:r w:rsidR="00353800">
        <w:rPr>
          <w:rFonts w:ascii="Univers Next W1G Light" w:hAnsi="Univers Next W1G Light"/>
          <w:szCs w:val="18"/>
        </w:rPr>
        <w:t xml:space="preserve">verschiedene </w:t>
      </w:r>
      <w:r w:rsidR="00FF0A8F">
        <w:rPr>
          <w:rFonts w:ascii="Univers Next W1G Light" w:hAnsi="Univers Next W1G Light"/>
          <w:szCs w:val="18"/>
        </w:rPr>
        <w:t>Smart</w:t>
      </w:r>
      <w:r w:rsidR="00353800">
        <w:rPr>
          <w:rFonts w:ascii="Univers Next W1G Light" w:hAnsi="Univers Next W1G Light"/>
          <w:szCs w:val="18"/>
        </w:rPr>
        <w:t>-</w:t>
      </w:r>
      <w:r w:rsidR="00FF0A8F">
        <w:rPr>
          <w:rFonts w:ascii="Univers Next W1G Light" w:hAnsi="Univers Next W1G Light"/>
          <w:szCs w:val="18"/>
        </w:rPr>
        <w:t>Home</w:t>
      </w:r>
      <w:r w:rsidR="00353800">
        <w:rPr>
          <w:rFonts w:ascii="Univers Next W1G Light" w:hAnsi="Univers Next W1G Light"/>
          <w:szCs w:val="18"/>
        </w:rPr>
        <w:t>-Systeme ist möglich</w:t>
      </w:r>
      <w:r w:rsidR="00B45B4D">
        <w:rPr>
          <w:rFonts w:ascii="Univers Next W1G Light" w:hAnsi="Univers Next W1G Light"/>
          <w:szCs w:val="18"/>
        </w:rPr>
        <w:t>.</w:t>
      </w:r>
    </w:p>
    <w:p w14:paraId="71B38D24" w14:textId="77777777" w:rsidR="00B45B4D" w:rsidRDefault="00B45B4D" w:rsidP="00985BE9">
      <w:pPr>
        <w:spacing w:line="240" w:lineRule="auto"/>
        <w:rPr>
          <w:rFonts w:ascii="Univers Next W1G Light" w:hAnsi="Univers Next W1G Light"/>
          <w:szCs w:val="18"/>
        </w:rPr>
      </w:pPr>
    </w:p>
    <w:p w14:paraId="0D53CBF2" w14:textId="77777777" w:rsidR="0090094A" w:rsidRDefault="0090094A">
      <w:pPr>
        <w:spacing w:line="240" w:lineRule="auto"/>
        <w:rPr>
          <w:rFonts w:ascii="Univers Next W1G Light" w:hAnsi="Univers Next W1G Light"/>
          <w:szCs w:val="18"/>
        </w:rPr>
      </w:pPr>
      <w:r>
        <w:rPr>
          <w:rFonts w:ascii="Univers Next W1G Light" w:hAnsi="Univers Next W1G Light"/>
          <w:szCs w:val="18"/>
        </w:rPr>
        <w:br w:type="page"/>
      </w:r>
    </w:p>
    <w:p w14:paraId="6BD36159" w14:textId="6A439EB4" w:rsidR="00985BE9" w:rsidRDefault="00985BE9" w:rsidP="00985BE9">
      <w:pPr>
        <w:spacing w:line="240" w:lineRule="auto"/>
        <w:rPr>
          <w:rFonts w:ascii="Univers Next W1G Light" w:hAnsi="Univers Next W1G Light"/>
          <w:szCs w:val="18"/>
        </w:rPr>
      </w:pPr>
      <w:r w:rsidRPr="00985BE9">
        <w:rPr>
          <w:rFonts w:ascii="Univers Next W1G Light" w:hAnsi="Univers Next W1G Light"/>
          <w:szCs w:val="18"/>
        </w:rPr>
        <w:lastRenderedPageBreak/>
        <w:t>Mit dem</w:t>
      </w:r>
      <w:r w:rsidR="001B35FF">
        <w:rPr>
          <w:rFonts w:ascii="Univers Next W1G Light" w:hAnsi="Univers Next W1G Light"/>
          <w:szCs w:val="18"/>
        </w:rPr>
        <w:t xml:space="preserve"> elektrischen </w:t>
      </w:r>
      <w:r w:rsidRPr="00985BE9">
        <w:rPr>
          <w:rFonts w:ascii="Univers Next W1G Light" w:hAnsi="Univers Next W1G Light"/>
          <w:szCs w:val="18"/>
        </w:rPr>
        <w:t xml:space="preserve">Faltstore </w:t>
      </w:r>
      <w:r w:rsidR="00B45B4D">
        <w:rPr>
          <w:rFonts w:ascii="Univers Next W1G Light" w:hAnsi="Univers Next W1G Light"/>
          <w:szCs w:val="18"/>
        </w:rPr>
        <w:t>finden Profis zudem</w:t>
      </w:r>
      <w:r w:rsidRPr="00985BE9">
        <w:rPr>
          <w:rFonts w:ascii="Univers Next W1G Light" w:hAnsi="Univers Next W1G Light"/>
          <w:szCs w:val="18"/>
        </w:rPr>
        <w:t xml:space="preserve"> einfach montierbare Innenausstattung</w:t>
      </w:r>
      <w:r w:rsidR="00B45B4D">
        <w:rPr>
          <w:rFonts w:ascii="Univers Next W1G Light" w:hAnsi="Univers Next W1G Light"/>
          <w:szCs w:val="18"/>
        </w:rPr>
        <w:t xml:space="preserve"> für das </w:t>
      </w:r>
      <w:proofErr w:type="spellStart"/>
      <w:r w:rsidR="00B45B4D">
        <w:rPr>
          <w:rFonts w:ascii="Univers Next W1G Light" w:hAnsi="Univers Next W1G Light"/>
          <w:szCs w:val="18"/>
        </w:rPr>
        <w:t>OnTop</w:t>
      </w:r>
      <w:proofErr w:type="spellEnd"/>
      <w:r w:rsidR="00DE3328">
        <w:rPr>
          <w:rFonts w:ascii="Univers Next W1G Light" w:hAnsi="Univers Next W1G Light"/>
          <w:szCs w:val="18"/>
        </w:rPr>
        <w:t xml:space="preserve"> vor</w:t>
      </w:r>
      <w:r w:rsidRPr="00985BE9">
        <w:rPr>
          <w:rFonts w:ascii="Univers Next W1G Light" w:hAnsi="Univers Next W1G Light"/>
          <w:szCs w:val="18"/>
        </w:rPr>
        <w:t xml:space="preserve">, </w:t>
      </w:r>
      <w:r w:rsidR="00B45B4D">
        <w:rPr>
          <w:rFonts w:ascii="Univers Next W1G Light" w:hAnsi="Univers Next W1G Light"/>
          <w:szCs w:val="18"/>
        </w:rPr>
        <w:t>die</w:t>
      </w:r>
      <w:r w:rsidR="001B35FF">
        <w:rPr>
          <w:rFonts w:ascii="Univers Next W1G Light" w:hAnsi="Univers Next W1G Light"/>
          <w:szCs w:val="18"/>
        </w:rPr>
        <w:t xml:space="preserve"> je </w:t>
      </w:r>
      <w:r w:rsidR="00FA60B7">
        <w:rPr>
          <w:rFonts w:ascii="Univers Next W1G Light" w:hAnsi="Univers Next W1G Light"/>
          <w:szCs w:val="18"/>
        </w:rPr>
        <w:t>nach gewähltem Dekor</w:t>
      </w:r>
      <w:r w:rsidR="001B35FF">
        <w:rPr>
          <w:rFonts w:ascii="Univers Next W1G Light" w:hAnsi="Univers Next W1G Light"/>
          <w:szCs w:val="18"/>
        </w:rPr>
        <w:t xml:space="preserve"> lichtdurchlässigen</w:t>
      </w:r>
      <w:r w:rsidRPr="00985BE9">
        <w:rPr>
          <w:rFonts w:ascii="Univers Next W1G Light" w:hAnsi="Univers Next W1G Light"/>
          <w:szCs w:val="18"/>
        </w:rPr>
        <w:t xml:space="preserve"> Sicht- und Blendschutz bis zur effektiven Verdunkelung </w:t>
      </w:r>
      <w:r w:rsidR="001B35FF">
        <w:rPr>
          <w:rFonts w:ascii="Univers Next W1G Light" w:hAnsi="Univers Next W1G Light"/>
          <w:szCs w:val="18"/>
        </w:rPr>
        <w:t>schafft</w:t>
      </w:r>
      <w:r w:rsidRPr="00985BE9">
        <w:rPr>
          <w:rFonts w:ascii="Univers Next W1G Light" w:hAnsi="Univers Next W1G Light"/>
          <w:szCs w:val="18"/>
        </w:rPr>
        <w:t xml:space="preserve">. </w:t>
      </w:r>
      <w:r w:rsidR="001B35FF">
        <w:rPr>
          <w:rFonts w:ascii="Univers Next W1G Light" w:hAnsi="Univers Next W1G Light"/>
          <w:szCs w:val="18"/>
        </w:rPr>
        <w:t>Der elektrische Faltstore ist sowohl bei der fixverglasten als auch bei der elektrischen Variante einsetzbar.</w:t>
      </w:r>
    </w:p>
    <w:p w14:paraId="3F2C40F3" w14:textId="77777777" w:rsidR="006A3176" w:rsidRDefault="006A3176" w:rsidP="00985BE9">
      <w:pPr>
        <w:spacing w:line="240" w:lineRule="auto"/>
        <w:rPr>
          <w:rFonts w:ascii="Univers Next W1G Light" w:hAnsi="Univers Next W1G Light"/>
          <w:szCs w:val="18"/>
        </w:rPr>
      </w:pPr>
    </w:p>
    <w:p w14:paraId="4256064B" w14:textId="77777777" w:rsidR="00CA4E4D" w:rsidRPr="00D240A7" w:rsidRDefault="00CA4E4D" w:rsidP="00CA4E4D">
      <w:pPr>
        <w:spacing w:line="240" w:lineRule="auto"/>
        <w:rPr>
          <w:rFonts w:ascii="Univers Next W1G Light" w:hAnsi="Univers Next W1G Light"/>
          <w:szCs w:val="18"/>
        </w:rPr>
      </w:pPr>
      <w:r>
        <w:rPr>
          <w:rFonts w:ascii="Univers Next W1G Light" w:hAnsi="Univers Next W1G Light"/>
          <w:szCs w:val="18"/>
        </w:rPr>
        <w:t xml:space="preserve">Das Roto </w:t>
      </w:r>
      <w:proofErr w:type="spellStart"/>
      <w:r>
        <w:rPr>
          <w:rFonts w:ascii="Univers Next W1G Light" w:hAnsi="Univers Next W1G Light"/>
          <w:szCs w:val="18"/>
        </w:rPr>
        <w:t>OnTop</w:t>
      </w:r>
      <w:proofErr w:type="spellEnd"/>
      <w:r>
        <w:rPr>
          <w:rFonts w:ascii="Univers Next W1G Light" w:hAnsi="Univers Next W1G Light"/>
          <w:szCs w:val="18"/>
        </w:rPr>
        <w:t xml:space="preserve"> Flachdachfenster ist ab September 2022 im deutschen Markt verfügbar.  </w:t>
      </w:r>
      <w:r w:rsidRPr="00D240A7">
        <w:rPr>
          <w:rFonts w:ascii="Univers Next W1G Light" w:hAnsi="Univers Next W1G Light"/>
          <w:szCs w:val="18"/>
        </w:rPr>
        <w:t xml:space="preserve"> </w:t>
      </w:r>
    </w:p>
    <w:p w14:paraId="52105740" w14:textId="77777777" w:rsidR="00CA4E4D" w:rsidRDefault="00CA4E4D" w:rsidP="00985BE9">
      <w:pPr>
        <w:spacing w:line="240" w:lineRule="auto"/>
        <w:rPr>
          <w:rFonts w:ascii="Univers Next W1G Light" w:hAnsi="Univers Next W1G Light"/>
          <w:szCs w:val="18"/>
        </w:rPr>
      </w:pPr>
    </w:p>
    <w:p w14:paraId="0BC235AF" w14:textId="55D7C794" w:rsidR="00C534CE" w:rsidRDefault="00C534CE" w:rsidP="00985BE9">
      <w:pPr>
        <w:spacing w:line="240" w:lineRule="auto"/>
        <w:rPr>
          <w:rFonts w:ascii="Univers Next W1G Light" w:hAnsi="Univers Next W1G Light"/>
          <w:szCs w:val="18"/>
        </w:rPr>
      </w:pPr>
      <w:r>
        <w:rPr>
          <w:rFonts w:ascii="Univers Next W1G Light" w:hAnsi="Univers Next W1G Light"/>
          <w:szCs w:val="18"/>
        </w:rPr>
        <w:t xml:space="preserve">Weitere Informationen: </w:t>
      </w:r>
      <w:hyperlink r:id="rId11" w:history="1">
        <w:r w:rsidR="009F5D9C" w:rsidRPr="00D76B3F">
          <w:rPr>
            <w:rStyle w:val="Hyperlink"/>
            <w:rFonts w:ascii="Univers Next W1G Light" w:hAnsi="Univers Next W1G Light"/>
            <w:szCs w:val="18"/>
          </w:rPr>
          <w:t>http://www.roto-ontop.de</w:t>
        </w:r>
      </w:hyperlink>
      <w:r w:rsidR="009F5D9C">
        <w:rPr>
          <w:rFonts w:ascii="Univers Next W1G Light" w:hAnsi="Univers Next W1G Light"/>
          <w:szCs w:val="18"/>
        </w:rPr>
        <w:t xml:space="preserve"> </w:t>
      </w:r>
    </w:p>
    <w:p w14:paraId="64E4D846" w14:textId="77777777" w:rsidR="009E703A" w:rsidRDefault="009E703A" w:rsidP="00985BE9">
      <w:pPr>
        <w:spacing w:line="240" w:lineRule="auto"/>
        <w:rPr>
          <w:rFonts w:ascii="Univers Next W1G Light" w:hAnsi="Univers Next W1G Light"/>
          <w:szCs w:val="18"/>
        </w:rPr>
      </w:pPr>
    </w:p>
    <w:p w14:paraId="41F99E2E" w14:textId="77777777" w:rsidR="009E703A" w:rsidRDefault="009E703A" w:rsidP="00985BE9">
      <w:pPr>
        <w:spacing w:line="240" w:lineRule="auto"/>
        <w:rPr>
          <w:rFonts w:ascii="Univers Next W1G Light" w:hAnsi="Univers Next W1G Light"/>
          <w:szCs w:val="18"/>
        </w:rPr>
      </w:pPr>
    </w:p>
    <w:p w14:paraId="1CF6AE35" w14:textId="7F9CB77D" w:rsidR="00EB4137" w:rsidRDefault="00EB4137" w:rsidP="3F90519C">
      <w:pPr>
        <w:spacing w:line="240" w:lineRule="auto"/>
        <w:rPr>
          <w:rFonts w:ascii="Univers Next W1G Light" w:hAnsi="Univers Next W1G Light"/>
          <w:b/>
          <w:bCs/>
        </w:rPr>
      </w:pPr>
      <w:r>
        <w:rPr>
          <w:rFonts w:ascii="Univers Next W1G Light" w:hAnsi="Univers Next W1G Light"/>
          <w:b/>
          <w:bCs/>
        </w:rPr>
        <w:t>Bildunterschrift</w:t>
      </w:r>
      <w:r w:rsidR="004B13E9">
        <w:rPr>
          <w:rFonts w:ascii="Univers Next W1G Light" w:hAnsi="Univers Next W1G Light"/>
          <w:b/>
          <w:bCs/>
        </w:rPr>
        <w:t>en</w:t>
      </w:r>
    </w:p>
    <w:p w14:paraId="090058F4" w14:textId="168A1F6A" w:rsidR="00EB4137" w:rsidRDefault="00EB4137" w:rsidP="3F90519C">
      <w:pPr>
        <w:spacing w:line="240" w:lineRule="auto"/>
        <w:rPr>
          <w:rFonts w:ascii="Univers Next W1G Light" w:hAnsi="Univers Next W1G Light"/>
          <w:b/>
          <w:bCs/>
        </w:rPr>
      </w:pPr>
    </w:p>
    <w:tbl>
      <w:tblPr>
        <w:tblStyle w:val="Tabellenrast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375"/>
      </w:tblGrid>
      <w:tr w:rsidR="00892D30" w14:paraId="18439932" w14:textId="65F22296" w:rsidTr="00892D30">
        <w:tc>
          <w:tcPr>
            <w:tcW w:w="3004" w:type="dxa"/>
          </w:tcPr>
          <w:p w14:paraId="726AA3A4" w14:textId="13EDA793" w:rsidR="00892D30" w:rsidRDefault="00892D30" w:rsidP="3F90519C">
            <w:pPr>
              <w:spacing w:line="240" w:lineRule="auto"/>
              <w:rPr>
                <w:noProof/>
              </w:rPr>
            </w:pPr>
            <w:r>
              <w:rPr>
                <w:noProof/>
              </w:rPr>
              <w:drawing>
                <wp:inline distT="0" distB="0" distL="0" distR="0" wp14:anchorId="29675ECA" wp14:editId="51380077">
                  <wp:extent cx="989462" cy="1483495"/>
                  <wp:effectExtent l="0" t="0" r="127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6481" cy="1509012"/>
                          </a:xfrm>
                          <a:prstGeom prst="rect">
                            <a:avLst/>
                          </a:prstGeom>
                          <a:noFill/>
                          <a:ln>
                            <a:noFill/>
                          </a:ln>
                        </pic:spPr>
                      </pic:pic>
                    </a:graphicData>
                  </a:graphic>
                </wp:inline>
              </w:drawing>
            </w:r>
          </w:p>
        </w:tc>
        <w:tc>
          <w:tcPr>
            <w:tcW w:w="3375" w:type="dxa"/>
          </w:tcPr>
          <w:p w14:paraId="1525BB99" w14:textId="10BF9E8D" w:rsidR="00892D30" w:rsidRDefault="00892D30" w:rsidP="3F90519C">
            <w:pPr>
              <w:spacing w:line="240" w:lineRule="auto"/>
              <w:rPr>
                <w:noProof/>
              </w:rPr>
            </w:pPr>
            <w:r>
              <w:rPr>
                <w:noProof/>
              </w:rPr>
              <w:drawing>
                <wp:inline distT="0" distB="0" distL="0" distR="0" wp14:anchorId="6E96A753" wp14:editId="0961D195">
                  <wp:extent cx="982639" cy="1473959"/>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400" cy="1500601"/>
                          </a:xfrm>
                          <a:prstGeom prst="rect">
                            <a:avLst/>
                          </a:prstGeom>
                          <a:noFill/>
                          <a:ln>
                            <a:noFill/>
                          </a:ln>
                        </pic:spPr>
                      </pic:pic>
                    </a:graphicData>
                  </a:graphic>
                </wp:inline>
              </w:drawing>
            </w:r>
          </w:p>
        </w:tc>
      </w:tr>
      <w:tr w:rsidR="00892D30" w14:paraId="635FECA3" w14:textId="23EE7F27" w:rsidTr="00892D30">
        <w:tc>
          <w:tcPr>
            <w:tcW w:w="3004" w:type="dxa"/>
          </w:tcPr>
          <w:p w14:paraId="3D3EF015" w14:textId="725ADC08" w:rsidR="00892D30" w:rsidRDefault="00AE00FA" w:rsidP="3F90519C">
            <w:pPr>
              <w:spacing w:line="240" w:lineRule="auto"/>
              <w:rPr>
                <w:rFonts w:ascii="Univers Next W1G Light" w:hAnsi="Univers Next W1G Light"/>
                <w:szCs w:val="18"/>
              </w:rPr>
            </w:pPr>
            <w:r>
              <w:rPr>
                <w:rFonts w:ascii="Univers Next W1G Light" w:hAnsi="Univers Next W1G Light"/>
                <w:szCs w:val="18"/>
              </w:rPr>
              <w:t xml:space="preserve">Das </w:t>
            </w:r>
            <w:r w:rsidRPr="000863EC">
              <w:rPr>
                <w:rFonts w:ascii="Univers Next W1G Light" w:hAnsi="Univers Next W1G Light"/>
                <w:szCs w:val="18"/>
              </w:rPr>
              <w:t>fixverg</w:t>
            </w:r>
            <w:r w:rsidR="001C3C31" w:rsidRPr="000863EC">
              <w:rPr>
                <w:rFonts w:ascii="Univers Next W1G Light" w:hAnsi="Univers Next W1G Light"/>
                <w:szCs w:val="18"/>
              </w:rPr>
              <w:t>l</w:t>
            </w:r>
            <w:r w:rsidRPr="000863EC">
              <w:rPr>
                <w:rFonts w:ascii="Univers Next W1G Light" w:hAnsi="Univers Next W1G Light"/>
                <w:szCs w:val="18"/>
              </w:rPr>
              <w:t>aste</w:t>
            </w:r>
            <w:r w:rsidRPr="00985BE9">
              <w:rPr>
                <w:rFonts w:ascii="Univers Next W1G Light" w:hAnsi="Univers Next W1G Light"/>
                <w:szCs w:val="18"/>
              </w:rPr>
              <w:t xml:space="preserve"> Flachdachfenster </w:t>
            </w:r>
            <w:r>
              <w:rPr>
                <w:rFonts w:ascii="Univers Next W1G Light" w:hAnsi="Univers Next W1G Light"/>
                <w:szCs w:val="18"/>
              </w:rPr>
              <w:t xml:space="preserve">von Roto dient </w:t>
            </w:r>
            <w:r w:rsidRPr="00985BE9">
              <w:rPr>
                <w:rFonts w:ascii="Univers Next W1G Light" w:hAnsi="Univers Next W1G Light"/>
                <w:szCs w:val="18"/>
              </w:rPr>
              <w:t>als zuverlässige Lichtlösung.</w:t>
            </w:r>
          </w:p>
        </w:tc>
        <w:tc>
          <w:tcPr>
            <w:tcW w:w="3375" w:type="dxa"/>
          </w:tcPr>
          <w:p w14:paraId="0F90BD68" w14:textId="64609B66" w:rsidR="00892D30" w:rsidRDefault="000618BF" w:rsidP="3F90519C">
            <w:pPr>
              <w:spacing w:line="240" w:lineRule="auto"/>
              <w:rPr>
                <w:rFonts w:ascii="Univers Next W1G Light" w:hAnsi="Univers Next W1G Light"/>
                <w:szCs w:val="18"/>
              </w:rPr>
            </w:pPr>
            <w:r w:rsidRPr="000618BF">
              <w:rPr>
                <w:rFonts w:ascii="Univers Next W1G Light" w:hAnsi="Univers Next W1G Light"/>
                <w:szCs w:val="18"/>
              </w:rPr>
              <w:t xml:space="preserve">Das Roto </w:t>
            </w:r>
            <w:proofErr w:type="spellStart"/>
            <w:r w:rsidRPr="000618BF">
              <w:rPr>
                <w:rFonts w:ascii="Univers Next W1G Light" w:hAnsi="Univers Next W1G Light"/>
                <w:szCs w:val="18"/>
              </w:rPr>
              <w:t>OnTop</w:t>
            </w:r>
            <w:proofErr w:type="spellEnd"/>
            <w:r w:rsidRPr="000618BF">
              <w:rPr>
                <w:rFonts w:ascii="Univers Next W1G Light" w:hAnsi="Univers Next W1G Light"/>
                <w:szCs w:val="18"/>
              </w:rPr>
              <w:t xml:space="preserve"> mit elektrisch öffenbarem Fensterflügel erlaubt das regelmäßige Lüften auf Knopfdruck.</w:t>
            </w:r>
          </w:p>
        </w:tc>
      </w:tr>
      <w:tr w:rsidR="00892D30" w:rsidRPr="00BE7701" w14:paraId="69584C58" w14:textId="642A44C4" w:rsidTr="00892D30">
        <w:tc>
          <w:tcPr>
            <w:tcW w:w="3004" w:type="dxa"/>
          </w:tcPr>
          <w:p w14:paraId="1DD70262" w14:textId="77777777" w:rsidR="00892D30" w:rsidRPr="003E7EF5" w:rsidRDefault="00892D30"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02287ADE" w14:textId="36057B7A" w:rsidR="00892D30" w:rsidRPr="003E7EF5" w:rsidRDefault="00892D30" w:rsidP="00C87094">
            <w:pPr>
              <w:spacing w:line="240" w:lineRule="auto"/>
              <w:rPr>
                <w:rFonts w:ascii="Univers Next W1G Light" w:hAnsi="Univers Next W1G Light"/>
                <w:b/>
                <w:bCs/>
                <w:szCs w:val="18"/>
                <w:lang w:val="it-IT"/>
              </w:rPr>
            </w:pPr>
            <w:r w:rsidRPr="00A14726">
              <w:rPr>
                <w:rFonts w:ascii="Univers Next W1G Light" w:hAnsi="Univers Next W1G Light"/>
                <w:b/>
                <w:bCs/>
                <w:szCs w:val="18"/>
                <w:lang w:val="it-IT"/>
              </w:rPr>
              <w:t>RotoDST_</w:t>
            </w:r>
            <w:r>
              <w:rPr>
                <w:rFonts w:ascii="Univers Next W1G Light" w:hAnsi="Univers Next W1G Light"/>
                <w:b/>
                <w:bCs/>
                <w:szCs w:val="18"/>
                <w:lang w:val="it-IT"/>
              </w:rPr>
              <w:t>OnTop-1</w:t>
            </w:r>
            <w:r w:rsidRPr="003E7EF5">
              <w:rPr>
                <w:rFonts w:ascii="Univers Next W1G Light" w:hAnsi="Univers Next W1G Light"/>
                <w:b/>
                <w:bCs/>
                <w:szCs w:val="18"/>
                <w:lang w:val="it-IT"/>
              </w:rPr>
              <w:t>.jpg</w:t>
            </w:r>
          </w:p>
        </w:tc>
        <w:tc>
          <w:tcPr>
            <w:tcW w:w="3375" w:type="dxa"/>
          </w:tcPr>
          <w:p w14:paraId="5B2A423D" w14:textId="77777777" w:rsidR="00892D30" w:rsidRPr="003E7EF5" w:rsidRDefault="00892D30"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449D0219" w14:textId="26071EEC" w:rsidR="00892D30" w:rsidRPr="003E7EF5" w:rsidRDefault="00892D30" w:rsidP="00C87094">
            <w:pPr>
              <w:spacing w:line="240" w:lineRule="auto"/>
              <w:rPr>
                <w:rFonts w:ascii="Univers Next W1G Light" w:hAnsi="Univers Next W1G Light"/>
                <w:b/>
                <w:bCs/>
                <w:szCs w:val="18"/>
                <w:lang w:val="it-IT"/>
              </w:rPr>
            </w:pPr>
            <w:r w:rsidRPr="00A14726">
              <w:rPr>
                <w:rFonts w:ascii="Univers Next W1G Light" w:hAnsi="Univers Next W1G Light"/>
                <w:b/>
                <w:bCs/>
                <w:szCs w:val="18"/>
                <w:lang w:val="it-IT"/>
              </w:rPr>
              <w:t>RotoDST_</w:t>
            </w:r>
            <w:r>
              <w:rPr>
                <w:rFonts w:ascii="Univers Next W1G Light" w:hAnsi="Univers Next W1G Light"/>
                <w:b/>
                <w:bCs/>
                <w:szCs w:val="18"/>
                <w:lang w:val="it-IT"/>
              </w:rPr>
              <w:t>OnTop-2</w:t>
            </w:r>
            <w:r w:rsidRPr="003E7EF5">
              <w:rPr>
                <w:rFonts w:ascii="Univers Next W1G Light" w:hAnsi="Univers Next W1G Light"/>
                <w:b/>
                <w:bCs/>
                <w:szCs w:val="18"/>
                <w:lang w:val="it-IT"/>
              </w:rPr>
              <w:t>.jpg</w:t>
            </w:r>
          </w:p>
        </w:tc>
      </w:tr>
    </w:tbl>
    <w:p w14:paraId="09DA119D" w14:textId="00764731" w:rsidR="00EB4137" w:rsidRPr="003E7EF5" w:rsidRDefault="00EB4137" w:rsidP="3F90519C">
      <w:pPr>
        <w:spacing w:line="240" w:lineRule="auto"/>
        <w:rPr>
          <w:rFonts w:ascii="Univers Next W1G Light" w:hAnsi="Univers Next W1G Light"/>
          <w:b/>
          <w:bCs/>
          <w:lang w:val="it-IT"/>
        </w:rPr>
      </w:pPr>
    </w:p>
    <w:p w14:paraId="0659313A" w14:textId="77777777" w:rsidR="00EB4137" w:rsidRPr="003E7EF5" w:rsidRDefault="00EB4137" w:rsidP="0043351C">
      <w:pPr>
        <w:spacing w:line="240" w:lineRule="auto"/>
        <w:rPr>
          <w:rFonts w:ascii="Univers Next W1G Light" w:hAnsi="Univers Next W1G Light"/>
          <w:szCs w:val="18"/>
          <w:lang w:val="it-IT"/>
        </w:rPr>
      </w:pPr>
    </w:p>
    <w:p w14:paraId="712A460F" w14:textId="77777777" w:rsidR="00EB4137" w:rsidRPr="003E7EF5" w:rsidRDefault="00EB4137" w:rsidP="00682D59">
      <w:pPr>
        <w:rPr>
          <w:rFonts w:ascii="Univers Next W1G Light" w:hAnsi="Univers Next W1G Light"/>
          <w:b/>
          <w:bCs/>
          <w:lang w:val="it-IT"/>
        </w:rPr>
      </w:pPr>
    </w:p>
    <w:p w14:paraId="5D80E24E" w14:textId="7897CD49"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t>Über Roto Frank Dachsystem-Technologie</w:t>
      </w:r>
    </w:p>
    <w:p w14:paraId="52B19CAE" w14:textId="19107A30" w:rsidR="00664170" w:rsidRPr="00ED7399" w:rsidRDefault="00664170" w:rsidP="00664170">
      <w:pPr>
        <w:rPr>
          <w:rFonts w:ascii="Univers Next W1G Light" w:hAnsi="Univers Next W1G Light"/>
          <w:b/>
          <w:bCs/>
        </w:rPr>
      </w:pPr>
      <w:r w:rsidRPr="00ED7399">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ED7399">
        <w:rPr>
          <w:rFonts w:ascii="Univers Next W1G Light" w:hAnsi="Univers Next W1G Light"/>
        </w:rPr>
        <w:t>RotoQ</w:t>
      </w:r>
      <w:proofErr w:type="spellEnd"/>
      <w:r w:rsidRPr="00ED7399">
        <w:rPr>
          <w:rFonts w:ascii="Univers Next W1G Light" w:hAnsi="Univers Next W1G Light"/>
        </w:rPr>
        <w:t xml:space="preserve"> sowie Roto </w:t>
      </w:r>
      <w:proofErr w:type="spellStart"/>
      <w:r w:rsidRPr="00ED7399">
        <w:rPr>
          <w:rFonts w:ascii="Univers Next W1G Light" w:hAnsi="Univers Next W1G Light"/>
        </w:rPr>
        <w:t>Designo</w:t>
      </w:r>
      <w:proofErr w:type="spellEnd"/>
      <w:r w:rsidRPr="00ED7399">
        <w:rPr>
          <w:rFonts w:ascii="Univers Next W1G Light" w:hAnsi="Univers Next W1G Light"/>
        </w:rPr>
        <w:t xml:space="preserve"> R8 als Sieger in Vergleichstests des TÜV Rheinland ermittelt. Zur Roto Gruppe: Sie geht zurück auf die Gründung durch Wilhelm Frank im Jahre 1935, befindet sich auch heute noch zu 100 Prozent in Familienbesitz, erzielt mit weltweit </w:t>
      </w:r>
      <w:r w:rsidR="00EC7C59" w:rsidRPr="1B9AF55C">
        <w:rPr>
          <w:rFonts w:ascii="Univers Next W1G Light" w:hAnsi="Univers Next W1G Light"/>
        </w:rPr>
        <w:t>mehr als</w:t>
      </w:r>
      <w:r w:rsidR="00EC7C59" w:rsidRPr="00ED7399">
        <w:rPr>
          <w:rFonts w:ascii="Univers Next W1G Light" w:hAnsi="Univers Next W1G Light"/>
        </w:rPr>
        <w:t xml:space="preserve"> </w:t>
      </w:r>
      <w:r w:rsidRPr="00ED7399">
        <w:rPr>
          <w:rFonts w:ascii="Univers Next W1G Light" w:hAnsi="Univers Next W1G Light"/>
        </w:rPr>
        <w:t>5.</w:t>
      </w:r>
      <w:r w:rsidRPr="1B9AF55C">
        <w:rPr>
          <w:rFonts w:ascii="Univers Next W1G Light" w:hAnsi="Univers Next W1G Light"/>
        </w:rPr>
        <w:t>000</w:t>
      </w:r>
      <w:r w:rsidRPr="00ED7399">
        <w:rPr>
          <w:rFonts w:ascii="Univers Next W1G Light" w:hAnsi="Univers Next W1G Light"/>
        </w:rPr>
        <w:t xml:space="preserve"> Mitarbeitern jährlich einen Umsatz von </w:t>
      </w:r>
      <w:r w:rsidR="00EC7C59">
        <w:rPr>
          <w:rFonts w:ascii="Univers Next W1G Light" w:hAnsi="Univers Next W1G Light"/>
        </w:rPr>
        <w:t>über</w:t>
      </w:r>
      <w:r w:rsidR="00EC7C59" w:rsidRPr="00ED7399">
        <w:rPr>
          <w:rFonts w:ascii="Univers Next W1G Light" w:hAnsi="Univers Next W1G Light"/>
        </w:rPr>
        <w:t xml:space="preserve"> </w:t>
      </w:r>
      <w:r w:rsidR="00EC7C59">
        <w:rPr>
          <w:rFonts w:ascii="Univers Next W1G Light" w:hAnsi="Univers Next W1G Light"/>
        </w:rPr>
        <w:t>8</w:t>
      </w:r>
      <w:r w:rsidRPr="00ED7399">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0ED7399">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49BE28AC"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873335">
        <w:rPr>
          <w:rFonts w:ascii="Univers Next W1G Light" w:hAnsi="Univers Next W1G Light"/>
        </w:rPr>
        <w:t>75</w:t>
      </w:r>
    </w:p>
    <w:p w14:paraId="70C566D8" w14:textId="34E48C31"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873335">
        <w:rPr>
          <w:rFonts w:ascii="Univers Next W1G Light" w:hAnsi="Univers Next W1G Light"/>
        </w:rPr>
        <w:t>75</w:t>
      </w:r>
    </w:p>
    <w:p w14:paraId="60077357" w14:textId="77777777" w:rsidR="00664170" w:rsidRPr="00ED7399" w:rsidRDefault="00EF4519" w:rsidP="00664170">
      <w:pPr>
        <w:rPr>
          <w:rFonts w:ascii="Univers Next W1G Light" w:hAnsi="Univers Next W1G Light"/>
        </w:rPr>
      </w:pPr>
      <w:hyperlink r:id="rId14"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EF4519" w:rsidP="00664170">
      <w:pPr>
        <w:rPr>
          <w:rFonts w:ascii="Univers Next W1G Light" w:hAnsi="Univers Next W1G Light"/>
        </w:rPr>
      </w:pPr>
      <w:hyperlink r:id="rId15"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6"/>
      <w:footerReference w:type="default" r:id="rId17"/>
      <w:headerReference w:type="first" r:id="rId18"/>
      <w:footerReference w:type="first" r:id="rId19"/>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002E" w14:textId="77777777" w:rsidR="00EF4519" w:rsidRDefault="00EF4519">
      <w:r>
        <w:separator/>
      </w:r>
    </w:p>
  </w:endnote>
  <w:endnote w:type="continuationSeparator" w:id="0">
    <w:p w14:paraId="643D2899" w14:textId="77777777" w:rsidR="00EF4519" w:rsidRDefault="00EF4519">
      <w:r>
        <w:continuationSeparator/>
      </w:r>
    </w:p>
  </w:endnote>
  <w:endnote w:type="continuationNotice" w:id="1">
    <w:p w14:paraId="7BCD95E6" w14:textId="77777777" w:rsidR="00EF4519" w:rsidRDefault="00EF45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9F5D9C">
                      <w:fldChar w:fldCharType="begin"/>
                    </w:r>
                    <w:r w:rsidR="009F5D9C">
                      <w:instrText>NUMPAGES  \* Arabic  \* MERGEFORMAT</w:instrText>
                    </w:r>
                    <w:r w:rsidR="009F5D9C">
                      <w:fldChar w:fldCharType="separate"/>
                    </w:r>
                    <w:r w:rsidR="001D40E9">
                      <w:rPr>
                        <w:noProof/>
                      </w:rPr>
                      <w:t>1</w:t>
                    </w:r>
                    <w:r w:rsidR="009F5D9C">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0BBF" w14:textId="77777777" w:rsidR="00EF4519" w:rsidRDefault="00EF4519">
      <w:r>
        <w:separator/>
      </w:r>
    </w:p>
  </w:footnote>
  <w:footnote w:type="continuationSeparator" w:id="0">
    <w:p w14:paraId="568C675C" w14:textId="77777777" w:rsidR="00EF4519" w:rsidRDefault="00EF4519">
      <w:r>
        <w:continuationSeparator/>
      </w:r>
    </w:p>
  </w:footnote>
  <w:footnote w:type="continuationNotice" w:id="1">
    <w:p w14:paraId="5D88AEA6" w14:textId="77777777" w:rsidR="00EF4519" w:rsidRDefault="00EF45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16B81"/>
    <w:rsid w:val="00030857"/>
    <w:rsid w:val="00035C46"/>
    <w:rsid w:val="00040F37"/>
    <w:rsid w:val="00044646"/>
    <w:rsid w:val="00044E27"/>
    <w:rsid w:val="00045624"/>
    <w:rsid w:val="0004590F"/>
    <w:rsid w:val="00050A49"/>
    <w:rsid w:val="00052576"/>
    <w:rsid w:val="00056398"/>
    <w:rsid w:val="000618BF"/>
    <w:rsid w:val="00061970"/>
    <w:rsid w:val="00064595"/>
    <w:rsid w:val="000654FC"/>
    <w:rsid w:val="0006573D"/>
    <w:rsid w:val="00066ABD"/>
    <w:rsid w:val="000727C6"/>
    <w:rsid w:val="00076375"/>
    <w:rsid w:val="000863EC"/>
    <w:rsid w:val="00090584"/>
    <w:rsid w:val="00093DA8"/>
    <w:rsid w:val="00097EC4"/>
    <w:rsid w:val="000A7A54"/>
    <w:rsid w:val="000B1D7E"/>
    <w:rsid w:val="000C3619"/>
    <w:rsid w:val="000C402A"/>
    <w:rsid w:val="000D136C"/>
    <w:rsid w:val="000D274E"/>
    <w:rsid w:val="000D4C88"/>
    <w:rsid w:val="000D5B51"/>
    <w:rsid w:val="000F6BF9"/>
    <w:rsid w:val="00103120"/>
    <w:rsid w:val="00107781"/>
    <w:rsid w:val="00110A78"/>
    <w:rsid w:val="0011104C"/>
    <w:rsid w:val="0011554B"/>
    <w:rsid w:val="00123941"/>
    <w:rsid w:val="00125F7F"/>
    <w:rsid w:val="00127614"/>
    <w:rsid w:val="001312E7"/>
    <w:rsid w:val="00136AA9"/>
    <w:rsid w:val="00144D7C"/>
    <w:rsid w:val="00151761"/>
    <w:rsid w:val="00167447"/>
    <w:rsid w:val="0018091D"/>
    <w:rsid w:val="00182B03"/>
    <w:rsid w:val="00185681"/>
    <w:rsid w:val="001857EB"/>
    <w:rsid w:val="00194F94"/>
    <w:rsid w:val="001B35FF"/>
    <w:rsid w:val="001B47CA"/>
    <w:rsid w:val="001B47D7"/>
    <w:rsid w:val="001B5F7C"/>
    <w:rsid w:val="001C35C4"/>
    <w:rsid w:val="001C3C31"/>
    <w:rsid w:val="001D40E9"/>
    <w:rsid w:val="001E4BE2"/>
    <w:rsid w:val="001E50BD"/>
    <w:rsid w:val="001F05E9"/>
    <w:rsid w:val="001F2156"/>
    <w:rsid w:val="001F33A9"/>
    <w:rsid w:val="001F4084"/>
    <w:rsid w:val="001F4C37"/>
    <w:rsid w:val="001F7778"/>
    <w:rsid w:val="00204DAD"/>
    <w:rsid w:val="00207261"/>
    <w:rsid w:val="00211806"/>
    <w:rsid w:val="0021708B"/>
    <w:rsid w:val="00222A07"/>
    <w:rsid w:val="00222B89"/>
    <w:rsid w:val="002424E8"/>
    <w:rsid w:val="0025426D"/>
    <w:rsid w:val="00262F7C"/>
    <w:rsid w:val="00287700"/>
    <w:rsid w:val="002A134C"/>
    <w:rsid w:val="002A5900"/>
    <w:rsid w:val="002B0C35"/>
    <w:rsid w:val="002B35C0"/>
    <w:rsid w:val="002B3E96"/>
    <w:rsid w:val="002B7331"/>
    <w:rsid w:val="002C18E5"/>
    <w:rsid w:val="002C2A20"/>
    <w:rsid w:val="002D117D"/>
    <w:rsid w:val="002D7309"/>
    <w:rsid w:val="002D7B71"/>
    <w:rsid w:val="002D7DEE"/>
    <w:rsid w:val="002F0ECA"/>
    <w:rsid w:val="002F2DE2"/>
    <w:rsid w:val="002F484C"/>
    <w:rsid w:val="002F58AE"/>
    <w:rsid w:val="00301CD6"/>
    <w:rsid w:val="00307965"/>
    <w:rsid w:val="003148FA"/>
    <w:rsid w:val="0031689A"/>
    <w:rsid w:val="0032349F"/>
    <w:rsid w:val="00326FF4"/>
    <w:rsid w:val="00341683"/>
    <w:rsid w:val="00353800"/>
    <w:rsid w:val="003568D1"/>
    <w:rsid w:val="0037477C"/>
    <w:rsid w:val="00380E34"/>
    <w:rsid w:val="003A5741"/>
    <w:rsid w:val="003A6E04"/>
    <w:rsid w:val="003B1843"/>
    <w:rsid w:val="003B1CF1"/>
    <w:rsid w:val="003D1825"/>
    <w:rsid w:val="003E4566"/>
    <w:rsid w:val="003E7EF5"/>
    <w:rsid w:val="003F01EA"/>
    <w:rsid w:val="00401D96"/>
    <w:rsid w:val="004062C5"/>
    <w:rsid w:val="00415FE7"/>
    <w:rsid w:val="00422407"/>
    <w:rsid w:val="00422919"/>
    <w:rsid w:val="00422F8C"/>
    <w:rsid w:val="00431B51"/>
    <w:rsid w:val="0043351C"/>
    <w:rsid w:val="0044374E"/>
    <w:rsid w:val="0045126D"/>
    <w:rsid w:val="00453808"/>
    <w:rsid w:val="00464200"/>
    <w:rsid w:val="00474F53"/>
    <w:rsid w:val="00475DDF"/>
    <w:rsid w:val="00493B35"/>
    <w:rsid w:val="004956A5"/>
    <w:rsid w:val="00495AB0"/>
    <w:rsid w:val="004A2E8A"/>
    <w:rsid w:val="004A56D8"/>
    <w:rsid w:val="004A7BB9"/>
    <w:rsid w:val="004B13E9"/>
    <w:rsid w:val="004B14B4"/>
    <w:rsid w:val="004B5279"/>
    <w:rsid w:val="004B78C0"/>
    <w:rsid w:val="004B7998"/>
    <w:rsid w:val="004D23BA"/>
    <w:rsid w:val="004E4F40"/>
    <w:rsid w:val="004F02F8"/>
    <w:rsid w:val="004F5442"/>
    <w:rsid w:val="0051307F"/>
    <w:rsid w:val="0051694B"/>
    <w:rsid w:val="005259AB"/>
    <w:rsid w:val="00531C49"/>
    <w:rsid w:val="00531FE9"/>
    <w:rsid w:val="00542E93"/>
    <w:rsid w:val="00544437"/>
    <w:rsid w:val="00551D2F"/>
    <w:rsid w:val="00567971"/>
    <w:rsid w:val="0057175B"/>
    <w:rsid w:val="00576DB5"/>
    <w:rsid w:val="005834D9"/>
    <w:rsid w:val="00591523"/>
    <w:rsid w:val="005A0ECD"/>
    <w:rsid w:val="005A24F0"/>
    <w:rsid w:val="005B220C"/>
    <w:rsid w:val="005B2254"/>
    <w:rsid w:val="005B38F0"/>
    <w:rsid w:val="005D16C6"/>
    <w:rsid w:val="005D5D67"/>
    <w:rsid w:val="00621557"/>
    <w:rsid w:val="006223E5"/>
    <w:rsid w:val="00624B7F"/>
    <w:rsid w:val="006258A8"/>
    <w:rsid w:val="0063349A"/>
    <w:rsid w:val="00645848"/>
    <w:rsid w:val="0065079C"/>
    <w:rsid w:val="00664170"/>
    <w:rsid w:val="0067044D"/>
    <w:rsid w:val="0067739F"/>
    <w:rsid w:val="00680EE0"/>
    <w:rsid w:val="00682D59"/>
    <w:rsid w:val="0068423C"/>
    <w:rsid w:val="00686280"/>
    <w:rsid w:val="00694F19"/>
    <w:rsid w:val="0069569B"/>
    <w:rsid w:val="006A3176"/>
    <w:rsid w:val="006A321B"/>
    <w:rsid w:val="006A7114"/>
    <w:rsid w:val="006B43B5"/>
    <w:rsid w:val="006C5C4E"/>
    <w:rsid w:val="006C6326"/>
    <w:rsid w:val="006D7976"/>
    <w:rsid w:val="006E6C66"/>
    <w:rsid w:val="006F2A39"/>
    <w:rsid w:val="006F70CA"/>
    <w:rsid w:val="007102AB"/>
    <w:rsid w:val="00720212"/>
    <w:rsid w:val="00740413"/>
    <w:rsid w:val="007411F7"/>
    <w:rsid w:val="007506AE"/>
    <w:rsid w:val="007632B5"/>
    <w:rsid w:val="00767786"/>
    <w:rsid w:val="00781E48"/>
    <w:rsid w:val="007831B2"/>
    <w:rsid w:val="0078744B"/>
    <w:rsid w:val="00793616"/>
    <w:rsid w:val="007A66D0"/>
    <w:rsid w:val="007A6AD8"/>
    <w:rsid w:val="007B371C"/>
    <w:rsid w:val="007B46DA"/>
    <w:rsid w:val="007B6B60"/>
    <w:rsid w:val="007C1230"/>
    <w:rsid w:val="007C14CB"/>
    <w:rsid w:val="007C58F0"/>
    <w:rsid w:val="007C7A7F"/>
    <w:rsid w:val="007E0F4D"/>
    <w:rsid w:val="007F07EA"/>
    <w:rsid w:val="007F407D"/>
    <w:rsid w:val="007F73E7"/>
    <w:rsid w:val="00800BF2"/>
    <w:rsid w:val="00804765"/>
    <w:rsid w:val="008065B1"/>
    <w:rsid w:val="008167ED"/>
    <w:rsid w:val="008204FD"/>
    <w:rsid w:val="00821278"/>
    <w:rsid w:val="00827939"/>
    <w:rsid w:val="00836C5F"/>
    <w:rsid w:val="008456C2"/>
    <w:rsid w:val="00847859"/>
    <w:rsid w:val="008602F3"/>
    <w:rsid w:val="00860A3B"/>
    <w:rsid w:val="0086165E"/>
    <w:rsid w:val="00861680"/>
    <w:rsid w:val="00873335"/>
    <w:rsid w:val="00882EA0"/>
    <w:rsid w:val="00886116"/>
    <w:rsid w:val="00886D48"/>
    <w:rsid w:val="008871E6"/>
    <w:rsid w:val="008875D6"/>
    <w:rsid w:val="00891F21"/>
    <w:rsid w:val="00892440"/>
    <w:rsid w:val="00892D30"/>
    <w:rsid w:val="008B2764"/>
    <w:rsid w:val="008B6353"/>
    <w:rsid w:val="008B70BF"/>
    <w:rsid w:val="008C2C32"/>
    <w:rsid w:val="008C357B"/>
    <w:rsid w:val="008D0974"/>
    <w:rsid w:val="008D0D32"/>
    <w:rsid w:val="008D6A16"/>
    <w:rsid w:val="008E2345"/>
    <w:rsid w:val="008E506E"/>
    <w:rsid w:val="008F0891"/>
    <w:rsid w:val="0090094A"/>
    <w:rsid w:val="0090189D"/>
    <w:rsid w:val="009027FF"/>
    <w:rsid w:val="00904FB9"/>
    <w:rsid w:val="0090566A"/>
    <w:rsid w:val="00925A9D"/>
    <w:rsid w:val="00931711"/>
    <w:rsid w:val="00932184"/>
    <w:rsid w:val="0093239E"/>
    <w:rsid w:val="00941C56"/>
    <w:rsid w:val="009534DB"/>
    <w:rsid w:val="00954840"/>
    <w:rsid w:val="009639B7"/>
    <w:rsid w:val="00963CE5"/>
    <w:rsid w:val="00976DC5"/>
    <w:rsid w:val="00985BE9"/>
    <w:rsid w:val="00987252"/>
    <w:rsid w:val="00990DA7"/>
    <w:rsid w:val="00992CC1"/>
    <w:rsid w:val="0099699D"/>
    <w:rsid w:val="009A017F"/>
    <w:rsid w:val="009A15F7"/>
    <w:rsid w:val="009A2134"/>
    <w:rsid w:val="009B158C"/>
    <w:rsid w:val="009B1C19"/>
    <w:rsid w:val="009B581D"/>
    <w:rsid w:val="009C4117"/>
    <w:rsid w:val="009C65C2"/>
    <w:rsid w:val="009E0EE9"/>
    <w:rsid w:val="009E703A"/>
    <w:rsid w:val="009F05CC"/>
    <w:rsid w:val="009F49C8"/>
    <w:rsid w:val="009F5D9C"/>
    <w:rsid w:val="00A014BC"/>
    <w:rsid w:val="00A01583"/>
    <w:rsid w:val="00A05779"/>
    <w:rsid w:val="00A13A11"/>
    <w:rsid w:val="00A14726"/>
    <w:rsid w:val="00A16B13"/>
    <w:rsid w:val="00A24B30"/>
    <w:rsid w:val="00A43EF5"/>
    <w:rsid w:val="00A44083"/>
    <w:rsid w:val="00A545A4"/>
    <w:rsid w:val="00A557AD"/>
    <w:rsid w:val="00A64233"/>
    <w:rsid w:val="00A8273B"/>
    <w:rsid w:val="00A91BBA"/>
    <w:rsid w:val="00A95251"/>
    <w:rsid w:val="00AA6EAE"/>
    <w:rsid w:val="00AB6334"/>
    <w:rsid w:val="00AC348F"/>
    <w:rsid w:val="00AC5844"/>
    <w:rsid w:val="00AD5C1B"/>
    <w:rsid w:val="00AD6826"/>
    <w:rsid w:val="00AE00FA"/>
    <w:rsid w:val="00AE21EA"/>
    <w:rsid w:val="00AF203F"/>
    <w:rsid w:val="00AF254A"/>
    <w:rsid w:val="00B00426"/>
    <w:rsid w:val="00B14B39"/>
    <w:rsid w:val="00B152E6"/>
    <w:rsid w:val="00B15DE6"/>
    <w:rsid w:val="00B17D36"/>
    <w:rsid w:val="00B246CD"/>
    <w:rsid w:val="00B3066A"/>
    <w:rsid w:val="00B45B4D"/>
    <w:rsid w:val="00B518C5"/>
    <w:rsid w:val="00B531A2"/>
    <w:rsid w:val="00B546BA"/>
    <w:rsid w:val="00B5622D"/>
    <w:rsid w:val="00B63716"/>
    <w:rsid w:val="00B648BA"/>
    <w:rsid w:val="00B74D1F"/>
    <w:rsid w:val="00B83157"/>
    <w:rsid w:val="00B841C2"/>
    <w:rsid w:val="00B84502"/>
    <w:rsid w:val="00B872C7"/>
    <w:rsid w:val="00B901E0"/>
    <w:rsid w:val="00BB29F6"/>
    <w:rsid w:val="00BC1BC8"/>
    <w:rsid w:val="00BC4516"/>
    <w:rsid w:val="00BC79E9"/>
    <w:rsid w:val="00BD4156"/>
    <w:rsid w:val="00BD5BE6"/>
    <w:rsid w:val="00BD7DAB"/>
    <w:rsid w:val="00BE27B2"/>
    <w:rsid w:val="00BE7701"/>
    <w:rsid w:val="00BE7AE7"/>
    <w:rsid w:val="00BF42DD"/>
    <w:rsid w:val="00C00C66"/>
    <w:rsid w:val="00C04CE3"/>
    <w:rsid w:val="00C11C3D"/>
    <w:rsid w:val="00C17B7F"/>
    <w:rsid w:val="00C24A15"/>
    <w:rsid w:val="00C257BF"/>
    <w:rsid w:val="00C32BF7"/>
    <w:rsid w:val="00C32F83"/>
    <w:rsid w:val="00C43E01"/>
    <w:rsid w:val="00C534CE"/>
    <w:rsid w:val="00C547F2"/>
    <w:rsid w:val="00C57767"/>
    <w:rsid w:val="00C61F8B"/>
    <w:rsid w:val="00C64CDD"/>
    <w:rsid w:val="00C6557B"/>
    <w:rsid w:val="00C708B1"/>
    <w:rsid w:val="00C70B71"/>
    <w:rsid w:val="00C80A94"/>
    <w:rsid w:val="00C8127A"/>
    <w:rsid w:val="00C83AD1"/>
    <w:rsid w:val="00C85F0E"/>
    <w:rsid w:val="00C87094"/>
    <w:rsid w:val="00C9352D"/>
    <w:rsid w:val="00C94AC4"/>
    <w:rsid w:val="00C94FDB"/>
    <w:rsid w:val="00CA03BD"/>
    <w:rsid w:val="00CA3E6C"/>
    <w:rsid w:val="00CA4E4D"/>
    <w:rsid w:val="00CA53A9"/>
    <w:rsid w:val="00CA5A97"/>
    <w:rsid w:val="00CC3D68"/>
    <w:rsid w:val="00CC4661"/>
    <w:rsid w:val="00CD5F2F"/>
    <w:rsid w:val="00CE7F81"/>
    <w:rsid w:val="00CF4302"/>
    <w:rsid w:val="00CF772B"/>
    <w:rsid w:val="00D001EB"/>
    <w:rsid w:val="00D04B52"/>
    <w:rsid w:val="00D148DD"/>
    <w:rsid w:val="00D17643"/>
    <w:rsid w:val="00D22C77"/>
    <w:rsid w:val="00D240A7"/>
    <w:rsid w:val="00D27753"/>
    <w:rsid w:val="00D32A61"/>
    <w:rsid w:val="00D37B46"/>
    <w:rsid w:val="00D4792E"/>
    <w:rsid w:val="00D5563C"/>
    <w:rsid w:val="00D60118"/>
    <w:rsid w:val="00D608EF"/>
    <w:rsid w:val="00D6138A"/>
    <w:rsid w:val="00D67E9E"/>
    <w:rsid w:val="00D744C3"/>
    <w:rsid w:val="00D8681A"/>
    <w:rsid w:val="00D876D1"/>
    <w:rsid w:val="00D9488F"/>
    <w:rsid w:val="00D95CE3"/>
    <w:rsid w:val="00D96177"/>
    <w:rsid w:val="00DC0644"/>
    <w:rsid w:val="00DC0B38"/>
    <w:rsid w:val="00DC19F0"/>
    <w:rsid w:val="00DD0C46"/>
    <w:rsid w:val="00DE14CD"/>
    <w:rsid w:val="00DE3328"/>
    <w:rsid w:val="00E1335B"/>
    <w:rsid w:val="00E3254F"/>
    <w:rsid w:val="00E32F9E"/>
    <w:rsid w:val="00E35AC4"/>
    <w:rsid w:val="00E44CA9"/>
    <w:rsid w:val="00E46681"/>
    <w:rsid w:val="00E46B77"/>
    <w:rsid w:val="00E510C1"/>
    <w:rsid w:val="00E53046"/>
    <w:rsid w:val="00E5429B"/>
    <w:rsid w:val="00E86325"/>
    <w:rsid w:val="00E954E4"/>
    <w:rsid w:val="00E95C08"/>
    <w:rsid w:val="00EA2EE2"/>
    <w:rsid w:val="00EB344D"/>
    <w:rsid w:val="00EB4137"/>
    <w:rsid w:val="00EC04B7"/>
    <w:rsid w:val="00EC585F"/>
    <w:rsid w:val="00EC63AF"/>
    <w:rsid w:val="00EC7C59"/>
    <w:rsid w:val="00ED3376"/>
    <w:rsid w:val="00ED7399"/>
    <w:rsid w:val="00EF4519"/>
    <w:rsid w:val="00EF58C7"/>
    <w:rsid w:val="00F0288F"/>
    <w:rsid w:val="00F048F5"/>
    <w:rsid w:val="00F0656E"/>
    <w:rsid w:val="00F067A4"/>
    <w:rsid w:val="00F14935"/>
    <w:rsid w:val="00F22181"/>
    <w:rsid w:val="00F278A4"/>
    <w:rsid w:val="00F31048"/>
    <w:rsid w:val="00F33740"/>
    <w:rsid w:val="00F33C45"/>
    <w:rsid w:val="00F45F6D"/>
    <w:rsid w:val="00F5079D"/>
    <w:rsid w:val="00F61A45"/>
    <w:rsid w:val="00F75029"/>
    <w:rsid w:val="00F90CA9"/>
    <w:rsid w:val="00F91E7B"/>
    <w:rsid w:val="00F96B32"/>
    <w:rsid w:val="00FA0818"/>
    <w:rsid w:val="00FA5018"/>
    <w:rsid w:val="00FA60B7"/>
    <w:rsid w:val="00FA6EBF"/>
    <w:rsid w:val="00FB2C44"/>
    <w:rsid w:val="00FB3C9C"/>
    <w:rsid w:val="00FD1309"/>
    <w:rsid w:val="00FE0F66"/>
    <w:rsid w:val="00FE14C1"/>
    <w:rsid w:val="00FE67FB"/>
    <w:rsid w:val="00FF0A8F"/>
    <w:rsid w:val="00FF2E18"/>
    <w:rsid w:val="00FF4F21"/>
    <w:rsid w:val="00FF5398"/>
    <w:rsid w:val="00FF6FB2"/>
    <w:rsid w:val="0C9C6A1C"/>
    <w:rsid w:val="130BABA0"/>
    <w:rsid w:val="1B9AF55C"/>
    <w:rsid w:val="1F28F8DD"/>
    <w:rsid w:val="2A6BAB84"/>
    <w:rsid w:val="311F4C7F"/>
    <w:rsid w:val="39C09983"/>
    <w:rsid w:val="3F90519C"/>
    <w:rsid w:val="56A4057E"/>
    <w:rsid w:val="5B7776A1"/>
    <w:rsid w:val="5D134702"/>
    <w:rsid w:val="604AE7C4"/>
    <w:rsid w:val="66C216CE"/>
    <w:rsid w:val="685DE72F"/>
    <w:rsid w:val="69F9B790"/>
    <w:rsid w:val="6BD94FF0"/>
    <w:rsid w:val="76664627"/>
    <w:rsid w:val="76D83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3E9"/>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 w:type="paragraph" w:styleId="StandardWeb">
    <w:name w:val="Normal (Web)"/>
    <w:basedOn w:val="Standard"/>
    <w:uiPriority w:val="99"/>
    <w:semiHidden/>
    <w:unhideWhenUsed/>
    <w:rsid w:val="00D876D1"/>
    <w:pPr>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941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7197">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o-ontop.de" TargetMode="External"/><Relationship Id="rId5" Type="http://schemas.openxmlformats.org/officeDocument/2006/relationships/numbering" Target="numbering.xml"/><Relationship Id="rId15" Type="http://schemas.openxmlformats.org/officeDocument/2006/relationships/hyperlink" Target="http://www.roto-dachfenst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rotofran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4" ma:contentTypeDescription="Ein neues Dokument erstellen." ma:contentTypeScope="" ma:versionID="3057bbec45cc14627fd11ee8510767c9">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fe089f3d61e1792b7083147d033af7f3"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2e4950-a54a-48f6-8719-8621a859f15f}"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2.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customXml/itemProps3.xml><?xml version="1.0" encoding="utf-8"?>
<ds:datastoreItem xmlns:ds="http://schemas.openxmlformats.org/officeDocument/2006/customXml" ds:itemID="{C0709706-5802-481A-AB90-83F41E27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6</cp:revision>
  <cp:lastPrinted>2022-07-04T11:28:00Z</cp:lastPrinted>
  <dcterms:created xsi:type="dcterms:W3CDTF">2022-06-30T13:07:00Z</dcterms:created>
  <dcterms:modified xsi:type="dcterms:W3CDTF">2022-07-04T11:28:00Z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y fmtid="{D5CDD505-2E9C-101B-9397-08002B2CF9AE}" pid="3" name="MediaServiceImageTags">
    <vt:lpwstr/>
  </property>
</Properties>
</file>