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2CE7" w14:textId="6A72E172" w:rsidR="00FA6B48" w:rsidRPr="00153DE2" w:rsidRDefault="00F74E89" w:rsidP="008240F5">
      <w:pPr>
        <w:pStyle w:val="Presseinfo"/>
        <w:spacing w:line="280" w:lineRule="atLeast"/>
      </w:pPr>
      <w:r w:rsidRPr="00153DE2">
        <w:t>Presseinformation</w:t>
      </w:r>
    </w:p>
    <w:p w14:paraId="543FD337" w14:textId="2F96C809" w:rsidR="008240F5" w:rsidRPr="00153DE2" w:rsidRDefault="008240F5" w:rsidP="008240F5">
      <w:pPr>
        <w:pStyle w:val="Presseinfo"/>
        <w:spacing w:line="280" w:lineRule="atLeast"/>
      </w:pPr>
    </w:p>
    <w:p w14:paraId="4684E00E" w14:textId="72944A4E" w:rsidR="008240F5" w:rsidRPr="00153DE2" w:rsidRDefault="008240F5" w:rsidP="008240F5">
      <w:pPr>
        <w:pStyle w:val="Presseinfo"/>
        <w:spacing w:line="280" w:lineRule="atLeast"/>
      </w:pPr>
    </w:p>
    <w:p w14:paraId="1DFEBAB9" w14:textId="77777777" w:rsidR="008240F5" w:rsidRPr="00153DE2" w:rsidRDefault="008240F5" w:rsidP="008240F5">
      <w:pPr>
        <w:spacing w:line="280" w:lineRule="atLeast"/>
        <w:ind w:right="226"/>
        <w:jc w:val="both"/>
        <w:rPr>
          <w:rFonts w:asciiTheme="majorHAnsi" w:hAnsiTheme="majorHAnsi"/>
          <w:szCs w:val="18"/>
        </w:rPr>
      </w:pPr>
    </w:p>
    <w:p w14:paraId="5C5863ED" w14:textId="77777777" w:rsidR="008240F5" w:rsidRPr="00153DE2" w:rsidRDefault="008240F5" w:rsidP="008240F5">
      <w:pPr>
        <w:spacing w:line="280" w:lineRule="atLeast"/>
        <w:ind w:right="226"/>
        <w:jc w:val="both"/>
        <w:rPr>
          <w:rFonts w:asciiTheme="majorHAnsi" w:hAnsiTheme="majorHAnsi"/>
          <w:szCs w:val="18"/>
        </w:rPr>
      </w:pPr>
    </w:p>
    <w:p w14:paraId="7924A0E6" w14:textId="504E0666" w:rsidR="008240F5" w:rsidRPr="00153DE2" w:rsidRDefault="008240F5" w:rsidP="00C97742">
      <w:pPr>
        <w:spacing w:before="240" w:after="120" w:line="280" w:lineRule="atLeast"/>
        <w:ind w:right="-1"/>
        <w:jc w:val="both"/>
        <w:rPr>
          <w:rFonts w:asciiTheme="majorHAnsi" w:hAnsiTheme="majorHAnsi"/>
          <w:szCs w:val="18"/>
        </w:rPr>
      </w:pPr>
      <w:r w:rsidRPr="00153DE2">
        <w:rPr>
          <w:rFonts w:asciiTheme="majorHAnsi" w:hAnsiTheme="majorHAnsi"/>
          <w:szCs w:val="18"/>
        </w:rPr>
        <w:t>Roto Frank Dachsystem-Technologie</w:t>
      </w:r>
    </w:p>
    <w:p w14:paraId="7AD52F05" w14:textId="61B4B979" w:rsidR="00BE3593" w:rsidRDefault="004531C3" w:rsidP="003233FD">
      <w:pPr>
        <w:pStyle w:val="Presseinfo"/>
        <w:spacing w:after="120" w:line="280" w:lineRule="atLeast"/>
        <w:jc w:val="both"/>
        <w:rPr>
          <w:bCs/>
          <w:color w:val="auto"/>
          <w:sz w:val="32"/>
          <w:szCs w:val="32"/>
        </w:rPr>
      </w:pPr>
      <w:r w:rsidRPr="004531C3">
        <w:rPr>
          <w:bCs/>
          <w:color w:val="auto"/>
          <w:sz w:val="32"/>
          <w:szCs w:val="32"/>
        </w:rPr>
        <w:t>Neustart für die Roto ProfiLiga</w:t>
      </w:r>
    </w:p>
    <w:p w14:paraId="31CEF84F" w14:textId="65282324" w:rsidR="004531C3" w:rsidRDefault="004531C3" w:rsidP="008240F5">
      <w:pPr>
        <w:spacing w:line="280" w:lineRule="atLeast"/>
        <w:jc w:val="both"/>
        <w:rPr>
          <w:szCs w:val="18"/>
        </w:rPr>
      </w:pPr>
      <w:r>
        <w:rPr>
          <w:szCs w:val="18"/>
        </w:rPr>
        <w:t>„Weil’s mich weiterbringt!“</w:t>
      </w:r>
      <w:r w:rsidR="00E879E7">
        <w:rPr>
          <w:szCs w:val="18"/>
        </w:rPr>
        <w:t xml:space="preserve"> | </w:t>
      </w:r>
      <w:r w:rsidRPr="004531C3">
        <w:rPr>
          <w:szCs w:val="18"/>
        </w:rPr>
        <w:t>Partnerstatus von Bronze bis Gold</w:t>
      </w:r>
      <w:r>
        <w:rPr>
          <w:szCs w:val="18"/>
        </w:rPr>
        <w:t xml:space="preserve">: </w:t>
      </w:r>
      <w:r w:rsidR="00917C15">
        <w:rPr>
          <w:szCs w:val="18"/>
        </w:rPr>
        <w:t xml:space="preserve">Fair für </w:t>
      </w:r>
      <w:r>
        <w:rPr>
          <w:szCs w:val="18"/>
        </w:rPr>
        <w:t xml:space="preserve">jeden </w:t>
      </w:r>
      <w:r w:rsidR="00917C15">
        <w:rPr>
          <w:szCs w:val="18"/>
        </w:rPr>
        <w:t>Profi</w:t>
      </w:r>
      <w:r w:rsidRPr="004531C3">
        <w:rPr>
          <w:szCs w:val="18"/>
        </w:rPr>
        <w:t xml:space="preserve"> | </w:t>
      </w:r>
      <w:r w:rsidR="00E879E7">
        <w:rPr>
          <w:szCs w:val="18"/>
        </w:rPr>
        <w:t xml:space="preserve">Vereinfachte Verwaltung per App und Online-Portal </w:t>
      </w:r>
      <w:r w:rsidR="00215293">
        <w:rPr>
          <w:szCs w:val="18"/>
        </w:rPr>
        <w:t xml:space="preserve">| Neue Leistungen und neue Prämien </w:t>
      </w:r>
    </w:p>
    <w:p w14:paraId="0CCF7373" w14:textId="77777777" w:rsidR="004531C3" w:rsidRDefault="004531C3" w:rsidP="008240F5">
      <w:pPr>
        <w:spacing w:line="280" w:lineRule="atLeast"/>
        <w:jc w:val="both"/>
        <w:rPr>
          <w:szCs w:val="18"/>
        </w:rPr>
      </w:pPr>
    </w:p>
    <w:p w14:paraId="763AE8ED" w14:textId="4D7352A0" w:rsidR="00F4148F" w:rsidRDefault="00BE3593" w:rsidP="008240F5">
      <w:pPr>
        <w:spacing w:line="280" w:lineRule="atLeast"/>
        <w:jc w:val="both"/>
        <w:rPr>
          <w:b/>
          <w:sz w:val="20"/>
        </w:rPr>
      </w:pPr>
      <w:r w:rsidRPr="00BE3593">
        <w:rPr>
          <w:b/>
          <w:sz w:val="20"/>
        </w:rPr>
        <w:t xml:space="preserve">Bad Mergentheim. </w:t>
      </w:r>
      <w:r w:rsidR="004531C3" w:rsidRPr="004531C3">
        <w:rPr>
          <w:b/>
          <w:sz w:val="20"/>
        </w:rPr>
        <w:t xml:space="preserve">Roto hat seine ProfiLiga </w:t>
      </w:r>
      <w:r w:rsidR="00F43E89">
        <w:rPr>
          <w:b/>
          <w:sz w:val="20"/>
        </w:rPr>
        <w:t xml:space="preserve">vollständig </w:t>
      </w:r>
      <w:r w:rsidR="004531C3" w:rsidRPr="004531C3">
        <w:rPr>
          <w:b/>
          <w:sz w:val="20"/>
        </w:rPr>
        <w:t>überarbeitet: Ab sofort haben Profis aus dem Dach</w:t>
      </w:r>
      <w:r w:rsidR="00331120">
        <w:rPr>
          <w:b/>
          <w:sz w:val="20"/>
        </w:rPr>
        <w:t>h</w:t>
      </w:r>
      <w:r w:rsidR="004531C3" w:rsidRPr="004531C3">
        <w:rPr>
          <w:b/>
          <w:sz w:val="20"/>
        </w:rPr>
        <w:t xml:space="preserve">andwerk die Möglichkeit, </w:t>
      </w:r>
      <w:r w:rsidR="00DA77A7">
        <w:rPr>
          <w:b/>
          <w:sz w:val="20"/>
        </w:rPr>
        <w:t xml:space="preserve">sich einen Silber- bzw. Goldstatus zu erarbeiten und </w:t>
      </w:r>
      <w:r w:rsidR="004531C3" w:rsidRPr="004531C3">
        <w:rPr>
          <w:b/>
          <w:sz w:val="20"/>
        </w:rPr>
        <w:t xml:space="preserve">damit verbundene Leistungen und Prämien freizuschalten. Der Weg dorthin führt über den </w:t>
      </w:r>
      <w:r w:rsidR="004531C3">
        <w:rPr>
          <w:b/>
          <w:sz w:val="20"/>
        </w:rPr>
        <w:t>Kauf</w:t>
      </w:r>
      <w:r w:rsidR="00215293">
        <w:rPr>
          <w:b/>
          <w:sz w:val="20"/>
        </w:rPr>
        <w:t xml:space="preserve"> und Verkauf</w:t>
      </w:r>
      <w:r w:rsidR="004531C3">
        <w:rPr>
          <w:b/>
          <w:sz w:val="20"/>
        </w:rPr>
        <w:t xml:space="preserve"> </w:t>
      </w:r>
      <w:r w:rsidR="00262D47">
        <w:rPr>
          <w:b/>
          <w:sz w:val="20"/>
        </w:rPr>
        <w:t>der „</w:t>
      </w:r>
      <w:proofErr w:type="spellStart"/>
      <w:r w:rsidR="00262D47">
        <w:rPr>
          <w:b/>
          <w:sz w:val="20"/>
        </w:rPr>
        <w:t>ge</w:t>
      </w:r>
      <w:r w:rsidR="005360D4">
        <w:rPr>
          <w:b/>
          <w:sz w:val="20"/>
        </w:rPr>
        <w:t>r</w:t>
      </w:r>
      <w:r w:rsidR="00262D47">
        <w:rPr>
          <w:b/>
          <w:sz w:val="20"/>
        </w:rPr>
        <w:t>man</w:t>
      </w:r>
      <w:proofErr w:type="spellEnd"/>
      <w:r w:rsidR="00262D47">
        <w:rPr>
          <w:b/>
          <w:sz w:val="20"/>
        </w:rPr>
        <w:t xml:space="preserve"> </w:t>
      </w:r>
      <w:proofErr w:type="spellStart"/>
      <w:r w:rsidR="00262D47">
        <w:rPr>
          <w:b/>
          <w:sz w:val="20"/>
        </w:rPr>
        <w:t>made</w:t>
      </w:r>
      <w:proofErr w:type="spellEnd"/>
      <w:r w:rsidR="00262D47">
        <w:rPr>
          <w:b/>
          <w:sz w:val="20"/>
        </w:rPr>
        <w:t>“</w:t>
      </w:r>
      <w:r w:rsidR="004531C3" w:rsidRPr="004531C3">
        <w:rPr>
          <w:b/>
          <w:sz w:val="20"/>
        </w:rPr>
        <w:t xml:space="preserve"> Dachfenster-Lösungen – und über das neue ProfiLiga Online-Portal bzw. die neue ProfiLiga App.</w:t>
      </w:r>
      <w:r w:rsidR="004905F7">
        <w:rPr>
          <w:b/>
          <w:sz w:val="20"/>
        </w:rPr>
        <w:t xml:space="preserve"> Die Anmeldung zur Roto ProfiLiga ist kostenfrei möglich. </w:t>
      </w:r>
    </w:p>
    <w:p w14:paraId="1B6943ED" w14:textId="77777777" w:rsidR="00BE3593" w:rsidRPr="00BE3593" w:rsidRDefault="00BE3593" w:rsidP="00BE3593">
      <w:pPr>
        <w:spacing w:line="280" w:lineRule="atLeast"/>
        <w:jc w:val="both"/>
        <w:rPr>
          <w:bCs/>
          <w:sz w:val="20"/>
        </w:rPr>
      </w:pPr>
    </w:p>
    <w:p w14:paraId="728873BD" w14:textId="1433ABE4" w:rsidR="004531C3" w:rsidRDefault="00215293" w:rsidP="004531C3">
      <w:pPr>
        <w:spacing w:line="280" w:lineRule="atLeast"/>
        <w:jc w:val="both"/>
        <w:rPr>
          <w:bCs/>
          <w:sz w:val="20"/>
        </w:rPr>
      </w:pPr>
      <w:r w:rsidRPr="004531C3">
        <w:rPr>
          <w:bCs/>
          <w:sz w:val="20"/>
        </w:rPr>
        <w:t>„</w:t>
      </w:r>
      <w:r>
        <w:rPr>
          <w:bCs/>
          <w:sz w:val="20"/>
        </w:rPr>
        <w:t>Die Partnerschaft mit Roto soll unsere Kunden weiterbringen</w:t>
      </w:r>
      <w:r w:rsidR="00745A6D">
        <w:rPr>
          <w:bCs/>
          <w:sz w:val="20"/>
        </w:rPr>
        <w:t>“</w:t>
      </w:r>
      <w:r w:rsidR="004531C3" w:rsidRPr="004531C3">
        <w:rPr>
          <w:bCs/>
          <w:sz w:val="20"/>
        </w:rPr>
        <w:t>, sagt Markus Röser, Geschäftsführer Deutschland bei Roto. „</w:t>
      </w:r>
      <w:r>
        <w:rPr>
          <w:bCs/>
          <w:sz w:val="20"/>
        </w:rPr>
        <w:t>In</w:t>
      </w:r>
      <w:r w:rsidR="004531C3" w:rsidRPr="004531C3">
        <w:rPr>
          <w:bCs/>
          <w:sz w:val="20"/>
        </w:rPr>
        <w:t xml:space="preserve"> die neue ProfiLiga </w:t>
      </w:r>
      <w:r>
        <w:rPr>
          <w:bCs/>
          <w:sz w:val="20"/>
        </w:rPr>
        <w:t xml:space="preserve">haben wir daher </w:t>
      </w:r>
      <w:r w:rsidR="004531C3">
        <w:rPr>
          <w:bCs/>
          <w:sz w:val="20"/>
        </w:rPr>
        <w:t>viele Baus</w:t>
      </w:r>
      <w:r w:rsidR="004531C3" w:rsidRPr="004531C3">
        <w:rPr>
          <w:bCs/>
          <w:sz w:val="20"/>
        </w:rPr>
        <w:t xml:space="preserve">teine integriert, </w:t>
      </w:r>
      <w:r w:rsidR="004531C3">
        <w:rPr>
          <w:bCs/>
          <w:sz w:val="20"/>
        </w:rPr>
        <w:t>mit d</w:t>
      </w:r>
      <w:r>
        <w:rPr>
          <w:bCs/>
          <w:sz w:val="20"/>
        </w:rPr>
        <w:t>enen</w:t>
      </w:r>
      <w:r w:rsidR="004531C3" w:rsidRPr="004531C3">
        <w:rPr>
          <w:bCs/>
          <w:sz w:val="20"/>
        </w:rPr>
        <w:t xml:space="preserve"> Dachdecker und Zimmerer</w:t>
      </w:r>
      <w:r w:rsidR="00262D47">
        <w:rPr>
          <w:bCs/>
          <w:sz w:val="20"/>
        </w:rPr>
        <w:t xml:space="preserve"> ihre Kunden besser und einfacher beraten und </w:t>
      </w:r>
      <w:r w:rsidR="00DB285F">
        <w:rPr>
          <w:bCs/>
          <w:sz w:val="20"/>
        </w:rPr>
        <w:t xml:space="preserve">sich </w:t>
      </w:r>
      <w:r w:rsidR="004531C3" w:rsidRPr="004531C3">
        <w:rPr>
          <w:bCs/>
          <w:sz w:val="20"/>
        </w:rPr>
        <w:t>so auch neuen Umsatz erschließen.“</w:t>
      </w:r>
      <w:r w:rsidR="004531C3">
        <w:rPr>
          <w:bCs/>
          <w:sz w:val="20"/>
        </w:rPr>
        <w:t xml:space="preserve"> </w:t>
      </w:r>
      <w:r w:rsidR="00E879E7">
        <w:rPr>
          <w:bCs/>
          <w:sz w:val="20"/>
        </w:rPr>
        <w:t>Die bestehenden Profi-Partner wurden bereits automatisch in die neue ProfiLiga übernommen</w:t>
      </w:r>
      <w:r w:rsidR="00957172">
        <w:rPr>
          <w:bCs/>
          <w:sz w:val="20"/>
        </w:rPr>
        <w:t>. F</w:t>
      </w:r>
      <w:r w:rsidR="00E879E7">
        <w:rPr>
          <w:bCs/>
          <w:sz w:val="20"/>
        </w:rPr>
        <w:t xml:space="preserve">ür neue </w:t>
      </w:r>
      <w:r>
        <w:rPr>
          <w:bCs/>
          <w:sz w:val="20"/>
        </w:rPr>
        <w:t>Betriebe</w:t>
      </w:r>
      <w:r w:rsidR="00E879E7">
        <w:rPr>
          <w:bCs/>
          <w:sz w:val="20"/>
        </w:rPr>
        <w:t xml:space="preserve"> ist die Registrierung </w:t>
      </w:r>
      <w:r w:rsidR="00262D47">
        <w:rPr>
          <w:bCs/>
          <w:sz w:val="20"/>
        </w:rPr>
        <w:t xml:space="preserve">ab sofort </w:t>
      </w:r>
      <w:r w:rsidR="00E879E7">
        <w:rPr>
          <w:bCs/>
          <w:sz w:val="20"/>
        </w:rPr>
        <w:t>jederzeit</w:t>
      </w:r>
      <w:r w:rsidR="00262D47">
        <w:rPr>
          <w:bCs/>
          <w:sz w:val="20"/>
        </w:rPr>
        <w:t xml:space="preserve"> online</w:t>
      </w:r>
      <w:r w:rsidR="00E879E7">
        <w:rPr>
          <w:bCs/>
          <w:sz w:val="20"/>
        </w:rPr>
        <w:t xml:space="preserve"> möglich.  </w:t>
      </w:r>
    </w:p>
    <w:p w14:paraId="0DFC57EF" w14:textId="77777777" w:rsidR="004531C3" w:rsidRDefault="004531C3" w:rsidP="004531C3">
      <w:pPr>
        <w:spacing w:line="280" w:lineRule="atLeast"/>
        <w:jc w:val="both"/>
        <w:rPr>
          <w:bCs/>
          <w:sz w:val="20"/>
        </w:rPr>
      </w:pPr>
    </w:p>
    <w:p w14:paraId="1E42C168" w14:textId="3E27C448" w:rsidR="004531C3" w:rsidRPr="004531C3" w:rsidRDefault="004531C3" w:rsidP="004531C3">
      <w:pPr>
        <w:spacing w:line="280" w:lineRule="atLeast"/>
        <w:jc w:val="both"/>
        <w:rPr>
          <w:b/>
          <w:sz w:val="20"/>
        </w:rPr>
      </w:pPr>
      <w:r w:rsidRPr="004531C3">
        <w:rPr>
          <w:b/>
          <w:sz w:val="20"/>
        </w:rPr>
        <w:t>Partnerstatus von Bronze bis Gold</w:t>
      </w:r>
    </w:p>
    <w:p w14:paraId="5ED22934" w14:textId="3156516B" w:rsidR="00262D47" w:rsidRDefault="004531C3" w:rsidP="004531C3">
      <w:pPr>
        <w:spacing w:line="280" w:lineRule="atLeast"/>
        <w:jc w:val="both"/>
        <w:rPr>
          <w:bCs/>
          <w:sz w:val="20"/>
        </w:rPr>
      </w:pPr>
      <w:r w:rsidRPr="004531C3">
        <w:rPr>
          <w:bCs/>
          <w:sz w:val="20"/>
        </w:rPr>
        <w:t xml:space="preserve">Das grundlegende Prinzip des Roto Partnerprogramms ist </w:t>
      </w:r>
      <w:r>
        <w:rPr>
          <w:bCs/>
          <w:sz w:val="20"/>
        </w:rPr>
        <w:t xml:space="preserve">auch in der neuen ProfiLiga </w:t>
      </w:r>
      <w:r w:rsidRPr="004531C3">
        <w:rPr>
          <w:bCs/>
          <w:sz w:val="20"/>
        </w:rPr>
        <w:t xml:space="preserve">geblieben: Produkte kaufen, Rechnungen einreichen, Punkte sammeln. Vieles andere hingegen ist neu. </w:t>
      </w:r>
    </w:p>
    <w:p w14:paraId="577E37F5" w14:textId="77777777" w:rsidR="00520696" w:rsidRDefault="00520696" w:rsidP="004531C3">
      <w:pPr>
        <w:spacing w:line="280" w:lineRule="atLeast"/>
        <w:jc w:val="both"/>
        <w:rPr>
          <w:bCs/>
          <w:sz w:val="20"/>
        </w:rPr>
      </w:pPr>
    </w:p>
    <w:p w14:paraId="5C578FD0" w14:textId="138B4406" w:rsidR="003A6B61" w:rsidRDefault="004531C3" w:rsidP="004531C3">
      <w:pPr>
        <w:spacing w:line="280" w:lineRule="atLeast"/>
        <w:jc w:val="both"/>
        <w:rPr>
          <w:bCs/>
          <w:sz w:val="20"/>
        </w:rPr>
      </w:pPr>
      <w:r>
        <w:rPr>
          <w:bCs/>
          <w:sz w:val="20"/>
        </w:rPr>
        <w:t xml:space="preserve">Das beginnt mit den </w:t>
      </w:r>
      <w:r w:rsidRPr="004531C3">
        <w:rPr>
          <w:bCs/>
          <w:sz w:val="20"/>
        </w:rPr>
        <w:t>drei Statuslevel</w:t>
      </w:r>
      <w:r w:rsidR="005360D4">
        <w:rPr>
          <w:bCs/>
          <w:sz w:val="20"/>
        </w:rPr>
        <w:t>,</w:t>
      </w:r>
      <w:r w:rsidRPr="004531C3">
        <w:rPr>
          <w:bCs/>
          <w:sz w:val="20"/>
        </w:rPr>
        <w:t xml:space="preserve"> die von Bronze über Silber bis Gold reichen.</w:t>
      </w:r>
      <w:r w:rsidR="00ED3494">
        <w:rPr>
          <w:bCs/>
          <w:sz w:val="20"/>
        </w:rPr>
        <w:t xml:space="preserve"> </w:t>
      </w:r>
      <w:r w:rsidR="00390A36">
        <w:rPr>
          <w:bCs/>
          <w:sz w:val="20"/>
        </w:rPr>
        <w:t>D</w:t>
      </w:r>
      <w:r w:rsidR="00DA77A7">
        <w:rPr>
          <w:bCs/>
          <w:sz w:val="20"/>
        </w:rPr>
        <w:t xml:space="preserve">ie </w:t>
      </w:r>
      <w:r w:rsidR="00ED3494">
        <w:rPr>
          <w:bCs/>
          <w:sz w:val="20"/>
        </w:rPr>
        <w:t xml:space="preserve">Anforderungen </w:t>
      </w:r>
      <w:r w:rsidR="005360D4">
        <w:rPr>
          <w:bCs/>
          <w:sz w:val="20"/>
        </w:rPr>
        <w:t>zum Erreichen der jeweiligen L</w:t>
      </w:r>
      <w:r w:rsidR="00ED3494">
        <w:rPr>
          <w:bCs/>
          <w:sz w:val="20"/>
        </w:rPr>
        <w:t>evel</w:t>
      </w:r>
      <w:r w:rsidR="00390A36">
        <w:rPr>
          <w:bCs/>
          <w:sz w:val="20"/>
        </w:rPr>
        <w:t xml:space="preserve"> sind abhängig von der Betriebsgröße</w:t>
      </w:r>
      <w:r w:rsidR="00ED3494">
        <w:rPr>
          <w:bCs/>
          <w:sz w:val="20"/>
        </w:rPr>
        <w:t xml:space="preserve">. </w:t>
      </w:r>
      <w:r w:rsidRPr="004531C3">
        <w:rPr>
          <w:bCs/>
          <w:sz w:val="20"/>
        </w:rPr>
        <w:t xml:space="preserve">Durch diese Staffelung profitiert jeder Betrieb </w:t>
      </w:r>
      <w:r w:rsidR="00DB285F">
        <w:rPr>
          <w:bCs/>
          <w:sz w:val="20"/>
        </w:rPr>
        <w:t>je nach</w:t>
      </w:r>
      <w:r w:rsidR="00DB285F" w:rsidRPr="004531C3">
        <w:rPr>
          <w:bCs/>
          <w:sz w:val="20"/>
        </w:rPr>
        <w:t xml:space="preserve"> </w:t>
      </w:r>
      <w:r w:rsidRPr="004531C3">
        <w:rPr>
          <w:bCs/>
          <w:sz w:val="20"/>
        </w:rPr>
        <w:t>seiner Größe und der Anzahl der gekauften Dachfenster von der Partnerschaft mit Roto.</w:t>
      </w:r>
      <w:r w:rsidR="00331120">
        <w:rPr>
          <w:bCs/>
          <w:sz w:val="20"/>
        </w:rPr>
        <w:t xml:space="preserve"> Auch die Treppen-Lösungen und Flachdachausstiege der Roto Frank Treppen GmbH werden angerechnet. </w:t>
      </w:r>
      <w:r w:rsidR="00520696">
        <w:rPr>
          <w:bCs/>
          <w:sz w:val="20"/>
        </w:rPr>
        <w:t>So findet in der ProfiLiga jeder seinen Platz, ob Ein-Mann-Betrieb oder Großunternehme</w:t>
      </w:r>
      <w:r w:rsidR="00005418">
        <w:rPr>
          <w:bCs/>
          <w:sz w:val="20"/>
        </w:rPr>
        <w:t>n</w:t>
      </w:r>
      <w:r w:rsidR="00520696">
        <w:rPr>
          <w:bCs/>
          <w:sz w:val="20"/>
        </w:rPr>
        <w:t xml:space="preserve">. </w:t>
      </w:r>
    </w:p>
    <w:p w14:paraId="5DAB053B" w14:textId="04F47EE8" w:rsidR="003A6B61" w:rsidRDefault="003A6B61">
      <w:pPr>
        <w:spacing w:line="240" w:lineRule="auto"/>
        <w:rPr>
          <w:bCs/>
          <w:sz w:val="20"/>
        </w:rPr>
      </w:pPr>
      <w:r>
        <w:rPr>
          <w:bCs/>
          <w:sz w:val="20"/>
        </w:rPr>
        <w:br w:type="page"/>
      </w:r>
    </w:p>
    <w:p w14:paraId="3FBE913B" w14:textId="27F8957C" w:rsidR="00E879E7" w:rsidRPr="004531C3" w:rsidRDefault="008A64AE" w:rsidP="00E879E7">
      <w:pPr>
        <w:spacing w:line="280" w:lineRule="atLeast"/>
        <w:jc w:val="both"/>
        <w:rPr>
          <w:b/>
          <w:sz w:val="20"/>
        </w:rPr>
      </w:pPr>
      <w:r>
        <w:rPr>
          <w:b/>
          <w:sz w:val="20"/>
        </w:rPr>
        <w:lastRenderedPageBreak/>
        <w:t>Immer und überall verfügbar</w:t>
      </w:r>
    </w:p>
    <w:p w14:paraId="0E63DF14" w14:textId="6BD5E6C1" w:rsidR="00215293" w:rsidRDefault="004531C3" w:rsidP="00917C15">
      <w:pPr>
        <w:spacing w:line="280" w:lineRule="atLeast"/>
        <w:jc w:val="both"/>
        <w:rPr>
          <w:bCs/>
          <w:sz w:val="20"/>
        </w:rPr>
      </w:pPr>
      <w:r w:rsidRPr="004531C3">
        <w:rPr>
          <w:bCs/>
          <w:sz w:val="20"/>
        </w:rPr>
        <w:t>Ebenfalls neu sind</w:t>
      </w:r>
      <w:r w:rsidR="00005418">
        <w:rPr>
          <w:bCs/>
          <w:sz w:val="20"/>
        </w:rPr>
        <w:t xml:space="preserve"> die ProfiLiga</w:t>
      </w:r>
      <w:r w:rsidR="005360D4">
        <w:rPr>
          <w:bCs/>
          <w:sz w:val="20"/>
        </w:rPr>
        <w:t xml:space="preserve"> </w:t>
      </w:r>
      <w:r w:rsidR="00005418">
        <w:rPr>
          <w:bCs/>
          <w:sz w:val="20"/>
        </w:rPr>
        <w:t>App und das Web-Portal</w:t>
      </w:r>
      <w:r w:rsidRPr="004531C3">
        <w:rPr>
          <w:bCs/>
          <w:sz w:val="20"/>
        </w:rPr>
        <w:t xml:space="preserve">, mit denen es </w:t>
      </w:r>
      <w:r w:rsidR="00262D47" w:rsidRPr="004531C3">
        <w:rPr>
          <w:bCs/>
          <w:sz w:val="20"/>
        </w:rPr>
        <w:t xml:space="preserve">Roto </w:t>
      </w:r>
      <w:r w:rsidR="00262D47">
        <w:rPr>
          <w:bCs/>
          <w:sz w:val="20"/>
        </w:rPr>
        <w:t xml:space="preserve">seinen </w:t>
      </w:r>
      <w:r w:rsidRPr="004531C3">
        <w:rPr>
          <w:bCs/>
          <w:sz w:val="20"/>
        </w:rPr>
        <w:t xml:space="preserve">Partnern nun noch </w:t>
      </w:r>
      <w:r w:rsidR="00262D47">
        <w:rPr>
          <w:bCs/>
          <w:sz w:val="20"/>
        </w:rPr>
        <w:t>komfortabler</w:t>
      </w:r>
      <w:r w:rsidRPr="004531C3">
        <w:rPr>
          <w:bCs/>
          <w:sz w:val="20"/>
        </w:rPr>
        <w:t xml:space="preserve"> macht, </w:t>
      </w:r>
      <w:r w:rsidR="00745A6D">
        <w:rPr>
          <w:bCs/>
          <w:sz w:val="20"/>
        </w:rPr>
        <w:t xml:space="preserve">von bestimmten Leistungen zu profitieren. </w:t>
      </w:r>
      <w:r w:rsidRPr="004531C3">
        <w:rPr>
          <w:bCs/>
          <w:sz w:val="20"/>
        </w:rPr>
        <w:t xml:space="preserve">Die Roto ProfiLiga ist </w:t>
      </w:r>
      <w:r w:rsidR="00E879E7">
        <w:rPr>
          <w:bCs/>
          <w:sz w:val="20"/>
        </w:rPr>
        <w:t xml:space="preserve">unter dem Motto „Weil’s mich weiterbringt!“ </w:t>
      </w:r>
      <w:r w:rsidRPr="004531C3">
        <w:rPr>
          <w:bCs/>
          <w:sz w:val="20"/>
        </w:rPr>
        <w:t xml:space="preserve">mit all ihren Vorteilen nur einen Klick entfernt. </w:t>
      </w:r>
      <w:r w:rsidR="008F5795">
        <w:rPr>
          <w:bCs/>
          <w:sz w:val="20"/>
        </w:rPr>
        <w:t xml:space="preserve">So werden </w:t>
      </w:r>
      <w:r w:rsidR="00331120">
        <w:rPr>
          <w:bCs/>
          <w:sz w:val="20"/>
        </w:rPr>
        <w:t xml:space="preserve">zum Beispiel </w:t>
      </w:r>
      <w:r w:rsidR="008F5795">
        <w:rPr>
          <w:bCs/>
          <w:sz w:val="20"/>
        </w:rPr>
        <w:t xml:space="preserve">Rechnungen </w:t>
      </w:r>
      <w:r w:rsidR="00331120">
        <w:rPr>
          <w:bCs/>
          <w:sz w:val="20"/>
        </w:rPr>
        <w:t xml:space="preserve">jetzt </w:t>
      </w:r>
      <w:r w:rsidR="00957172" w:rsidRPr="004531C3">
        <w:rPr>
          <w:bCs/>
          <w:sz w:val="20"/>
        </w:rPr>
        <w:t xml:space="preserve">einfach online hochgeladen oder </w:t>
      </w:r>
      <w:r w:rsidR="00262D47">
        <w:rPr>
          <w:bCs/>
          <w:sz w:val="20"/>
        </w:rPr>
        <w:t xml:space="preserve">per Smartphone-App </w:t>
      </w:r>
      <w:r w:rsidR="00957172" w:rsidRPr="004531C3">
        <w:rPr>
          <w:bCs/>
          <w:sz w:val="20"/>
        </w:rPr>
        <w:t>eingescannt</w:t>
      </w:r>
      <w:r w:rsidR="00957172">
        <w:rPr>
          <w:bCs/>
          <w:sz w:val="20"/>
        </w:rPr>
        <w:t xml:space="preserve">. </w:t>
      </w:r>
    </w:p>
    <w:p w14:paraId="23826091" w14:textId="77777777" w:rsidR="00917C15" w:rsidRDefault="00917C15" w:rsidP="00917C15">
      <w:pPr>
        <w:spacing w:line="280" w:lineRule="atLeast"/>
        <w:jc w:val="both"/>
        <w:rPr>
          <w:bCs/>
          <w:sz w:val="20"/>
        </w:rPr>
      </w:pPr>
    </w:p>
    <w:p w14:paraId="16F414B7" w14:textId="030FC0CB" w:rsidR="00E879E7" w:rsidRPr="00215293" w:rsidRDefault="00E879E7" w:rsidP="004531C3">
      <w:pPr>
        <w:spacing w:line="280" w:lineRule="atLeast"/>
        <w:jc w:val="both"/>
        <w:rPr>
          <w:bCs/>
          <w:sz w:val="20"/>
        </w:rPr>
      </w:pPr>
      <w:r w:rsidRPr="00E879E7">
        <w:rPr>
          <w:b/>
          <w:sz w:val="20"/>
        </w:rPr>
        <w:t xml:space="preserve">Neue Leistungen und neue Prämien </w:t>
      </w:r>
    </w:p>
    <w:p w14:paraId="71A94AD0" w14:textId="1B0114E5" w:rsidR="00523CCE" w:rsidRDefault="00917C15" w:rsidP="00523CCE">
      <w:pPr>
        <w:spacing w:line="280" w:lineRule="atLeast"/>
        <w:jc w:val="both"/>
        <w:rPr>
          <w:bCs/>
          <w:sz w:val="20"/>
        </w:rPr>
      </w:pPr>
      <w:r>
        <w:rPr>
          <w:bCs/>
          <w:sz w:val="20"/>
        </w:rPr>
        <w:t xml:space="preserve">Die gesammelten Punkte </w:t>
      </w:r>
      <w:r w:rsidR="003926F3">
        <w:rPr>
          <w:bCs/>
          <w:sz w:val="20"/>
        </w:rPr>
        <w:t>werden i</w:t>
      </w:r>
      <w:r>
        <w:rPr>
          <w:bCs/>
          <w:sz w:val="20"/>
        </w:rPr>
        <w:t xml:space="preserve">m Partnerkonto </w:t>
      </w:r>
      <w:r w:rsidR="008F5795">
        <w:rPr>
          <w:bCs/>
          <w:sz w:val="20"/>
        </w:rPr>
        <w:t>verwaltet</w:t>
      </w:r>
      <w:r w:rsidR="003926F3">
        <w:rPr>
          <w:bCs/>
          <w:sz w:val="20"/>
        </w:rPr>
        <w:t xml:space="preserve"> und </w:t>
      </w:r>
      <w:r w:rsidR="00852E75">
        <w:rPr>
          <w:bCs/>
          <w:sz w:val="20"/>
        </w:rPr>
        <w:t xml:space="preserve">können </w:t>
      </w:r>
      <w:r w:rsidR="003926F3">
        <w:rPr>
          <w:bCs/>
          <w:sz w:val="20"/>
        </w:rPr>
        <w:t>einfach gegen Prämien eingelöst</w:t>
      </w:r>
      <w:r w:rsidR="00852E75">
        <w:rPr>
          <w:bCs/>
          <w:sz w:val="20"/>
        </w:rPr>
        <w:t xml:space="preserve"> werden</w:t>
      </w:r>
      <w:r w:rsidR="003926F3">
        <w:rPr>
          <w:bCs/>
          <w:sz w:val="20"/>
        </w:rPr>
        <w:t xml:space="preserve">. </w:t>
      </w:r>
      <w:r w:rsidR="00523CCE">
        <w:rPr>
          <w:bCs/>
          <w:sz w:val="20"/>
        </w:rPr>
        <w:t xml:space="preserve">Im vollständig überarbeiteten </w:t>
      </w:r>
      <w:r w:rsidR="00523CCE" w:rsidRPr="00520696">
        <w:rPr>
          <w:bCs/>
          <w:sz w:val="20"/>
        </w:rPr>
        <w:t xml:space="preserve">Prämienshop warten viele neue Angebote, saisonale Highlights und die Roto Wunschprämie. Eine </w:t>
      </w:r>
      <w:proofErr w:type="spellStart"/>
      <w:r w:rsidR="00523CCE" w:rsidRPr="00520696">
        <w:rPr>
          <w:bCs/>
          <w:sz w:val="20"/>
        </w:rPr>
        <w:t>Cashback</w:t>
      </w:r>
      <w:proofErr w:type="spellEnd"/>
      <w:r w:rsidR="00523CCE" w:rsidRPr="00520696">
        <w:rPr>
          <w:bCs/>
          <w:sz w:val="20"/>
        </w:rPr>
        <w:t xml:space="preserve">-Möglichkeit </w:t>
      </w:r>
      <w:r w:rsidR="00331120">
        <w:rPr>
          <w:bCs/>
          <w:sz w:val="20"/>
        </w:rPr>
        <w:t>gibt es künftig e</w:t>
      </w:r>
      <w:r w:rsidR="00523CCE" w:rsidRPr="00520696">
        <w:rPr>
          <w:bCs/>
          <w:sz w:val="20"/>
        </w:rPr>
        <w:t>benfalls</w:t>
      </w:r>
      <w:r w:rsidR="00523CCE">
        <w:rPr>
          <w:bCs/>
          <w:sz w:val="20"/>
        </w:rPr>
        <w:t xml:space="preserve">. </w:t>
      </w:r>
      <w:r w:rsidR="00523CCE" w:rsidRPr="004531C3">
        <w:rPr>
          <w:bCs/>
          <w:sz w:val="20"/>
        </w:rPr>
        <w:t xml:space="preserve"> </w:t>
      </w:r>
    </w:p>
    <w:p w14:paraId="76FE1BD8" w14:textId="06A7F2F2" w:rsidR="00A57471" w:rsidRDefault="00A57471" w:rsidP="00957172">
      <w:pPr>
        <w:spacing w:line="280" w:lineRule="atLeast"/>
        <w:jc w:val="both"/>
        <w:rPr>
          <w:bCs/>
          <w:sz w:val="20"/>
        </w:rPr>
      </w:pPr>
    </w:p>
    <w:p w14:paraId="76702108" w14:textId="135D40A6" w:rsidR="008F5795" w:rsidRDefault="00712C95" w:rsidP="003A1A1F">
      <w:pPr>
        <w:spacing w:line="280" w:lineRule="atLeast"/>
        <w:jc w:val="both"/>
        <w:rPr>
          <w:bCs/>
          <w:sz w:val="20"/>
        </w:rPr>
      </w:pPr>
      <w:r>
        <w:rPr>
          <w:bCs/>
          <w:sz w:val="20"/>
        </w:rPr>
        <w:t>Durch</w:t>
      </w:r>
      <w:r w:rsidR="003C4DDC">
        <w:rPr>
          <w:bCs/>
          <w:sz w:val="20"/>
        </w:rPr>
        <w:t xml:space="preserve"> weitere</w:t>
      </w:r>
      <w:r>
        <w:rPr>
          <w:bCs/>
          <w:sz w:val="20"/>
        </w:rPr>
        <w:t xml:space="preserve"> exklusive Leistungen </w:t>
      </w:r>
      <w:r w:rsidR="003926F3">
        <w:rPr>
          <w:bCs/>
          <w:sz w:val="20"/>
        </w:rPr>
        <w:t xml:space="preserve">schafft </w:t>
      </w:r>
      <w:r w:rsidR="004531C3">
        <w:rPr>
          <w:bCs/>
          <w:sz w:val="20"/>
        </w:rPr>
        <w:t xml:space="preserve">die </w:t>
      </w:r>
      <w:r w:rsidR="004531C3" w:rsidRPr="004531C3">
        <w:rPr>
          <w:bCs/>
          <w:sz w:val="20"/>
        </w:rPr>
        <w:t xml:space="preserve">Roto ProfiLiga </w:t>
      </w:r>
      <w:r w:rsidR="003926F3">
        <w:rPr>
          <w:bCs/>
          <w:sz w:val="20"/>
        </w:rPr>
        <w:t xml:space="preserve">jederzeit </w:t>
      </w:r>
      <w:r w:rsidR="005360D4">
        <w:rPr>
          <w:bCs/>
          <w:sz w:val="20"/>
        </w:rPr>
        <w:t>echten Mehrwert</w:t>
      </w:r>
      <w:r w:rsidR="003926F3">
        <w:rPr>
          <w:bCs/>
          <w:sz w:val="20"/>
        </w:rPr>
        <w:t xml:space="preserve"> für die Partner. </w:t>
      </w:r>
      <w:r w:rsidR="005360D4">
        <w:rPr>
          <w:bCs/>
          <w:sz w:val="20"/>
        </w:rPr>
        <w:t>So wird zum Beispiel die Beratung der Kunden erheblich vereinfacht.</w:t>
      </w:r>
      <w:r w:rsidR="003A1A1F">
        <w:rPr>
          <w:bCs/>
          <w:sz w:val="20"/>
        </w:rPr>
        <w:t xml:space="preserve"> Der neue Tageslichtberater führt Kunden veränderte Raumsituationen vor und nach dem Einbau eines Dachfensters vor Augen.</w:t>
      </w:r>
      <w:r w:rsidR="005360D4">
        <w:rPr>
          <w:bCs/>
          <w:sz w:val="20"/>
        </w:rPr>
        <w:t xml:space="preserve"> </w:t>
      </w:r>
      <w:r w:rsidR="003A1A1F">
        <w:rPr>
          <w:bCs/>
          <w:sz w:val="20"/>
        </w:rPr>
        <w:t xml:space="preserve">Der Roto Förderservice unterstützt beim Dachfenster-Tausch </w:t>
      </w:r>
      <w:r w:rsidR="00DB285F">
        <w:rPr>
          <w:bCs/>
          <w:sz w:val="20"/>
        </w:rPr>
        <w:t xml:space="preserve">außerdem </w:t>
      </w:r>
      <w:r w:rsidR="003A1A1F">
        <w:rPr>
          <w:bCs/>
          <w:sz w:val="20"/>
        </w:rPr>
        <w:t xml:space="preserve">den kompletten Prozess des Förderantrags. </w:t>
      </w:r>
      <w:r w:rsidR="004531C3" w:rsidRPr="004531C3">
        <w:rPr>
          <w:bCs/>
          <w:sz w:val="20"/>
        </w:rPr>
        <w:t>Auch</w:t>
      </w:r>
      <w:r w:rsidR="004531C3">
        <w:rPr>
          <w:bCs/>
          <w:sz w:val="20"/>
        </w:rPr>
        <w:t xml:space="preserve"> bestimmte </w:t>
      </w:r>
      <w:r w:rsidR="004531C3" w:rsidRPr="004531C3">
        <w:rPr>
          <w:bCs/>
          <w:sz w:val="20"/>
        </w:rPr>
        <w:t xml:space="preserve">Schulungen, der Prämienshop oder das ProfiLiga Marketing-Portal für die </w:t>
      </w:r>
      <w:r w:rsidR="003926F3">
        <w:rPr>
          <w:bCs/>
          <w:sz w:val="20"/>
        </w:rPr>
        <w:t>schnelle und einfache Konfiguration</w:t>
      </w:r>
      <w:r w:rsidR="004531C3" w:rsidRPr="004531C3">
        <w:rPr>
          <w:bCs/>
          <w:sz w:val="20"/>
        </w:rPr>
        <w:t xml:space="preserve"> </w:t>
      </w:r>
      <w:r w:rsidR="006B3B2D">
        <w:rPr>
          <w:bCs/>
          <w:sz w:val="20"/>
        </w:rPr>
        <w:t>von individualisierbaren</w:t>
      </w:r>
      <w:r w:rsidR="006B3B2D" w:rsidRPr="004531C3">
        <w:rPr>
          <w:bCs/>
          <w:sz w:val="20"/>
        </w:rPr>
        <w:t xml:space="preserve"> </w:t>
      </w:r>
      <w:r w:rsidR="004531C3">
        <w:rPr>
          <w:bCs/>
          <w:sz w:val="20"/>
        </w:rPr>
        <w:t>Werbemittel</w:t>
      </w:r>
      <w:r w:rsidR="006B3B2D">
        <w:rPr>
          <w:bCs/>
          <w:sz w:val="20"/>
        </w:rPr>
        <w:t>n</w:t>
      </w:r>
      <w:r w:rsidR="004531C3" w:rsidRPr="004531C3">
        <w:rPr>
          <w:bCs/>
          <w:sz w:val="20"/>
        </w:rPr>
        <w:t xml:space="preserve"> </w:t>
      </w:r>
      <w:r w:rsidR="00B54DCA">
        <w:rPr>
          <w:bCs/>
          <w:sz w:val="20"/>
        </w:rPr>
        <w:t>und Marketing</w:t>
      </w:r>
      <w:r w:rsidR="005360D4">
        <w:rPr>
          <w:bCs/>
          <w:sz w:val="20"/>
        </w:rPr>
        <w:t>-K</w:t>
      </w:r>
      <w:r w:rsidR="00B54DCA">
        <w:rPr>
          <w:bCs/>
          <w:sz w:val="20"/>
        </w:rPr>
        <w:t xml:space="preserve">ampagnen </w:t>
      </w:r>
      <w:r w:rsidR="004531C3" w:rsidRPr="004531C3">
        <w:rPr>
          <w:bCs/>
          <w:sz w:val="20"/>
        </w:rPr>
        <w:t xml:space="preserve">werden </w:t>
      </w:r>
      <w:r w:rsidR="004531C3" w:rsidRPr="003A1A1F">
        <w:rPr>
          <w:bCs/>
          <w:sz w:val="20"/>
        </w:rPr>
        <w:t>online</w:t>
      </w:r>
      <w:r w:rsidR="004531C3" w:rsidRPr="004531C3">
        <w:rPr>
          <w:bCs/>
          <w:sz w:val="20"/>
        </w:rPr>
        <w:t xml:space="preserve"> angeboten</w:t>
      </w:r>
      <w:r w:rsidR="00745A6D">
        <w:rPr>
          <w:bCs/>
          <w:sz w:val="20"/>
        </w:rPr>
        <w:t>.</w:t>
      </w:r>
      <w:r w:rsidR="00957172">
        <w:rPr>
          <w:bCs/>
          <w:sz w:val="20"/>
        </w:rPr>
        <w:t xml:space="preserve"> </w:t>
      </w:r>
    </w:p>
    <w:p w14:paraId="6ED0E3C0" w14:textId="77777777" w:rsidR="008F5795" w:rsidRDefault="008F5795" w:rsidP="00957172">
      <w:pPr>
        <w:spacing w:line="280" w:lineRule="atLeast"/>
        <w:jc w:val="both"/>
        <w:rPr>
          <w:bCs/>
          <w:sz w:val="20"/>
        </w:rPr>
      </w:pPr>
    </w:p>
    <w:p w14:paraId="46A1B5EE" w14:textId="2B368166" w:rsidR="00E879E7" w:rsidRPr="004531C3" w:rsidRDefault="00E879E7" w:rsidP="004531C3">
      <w:pPr>
        <w:spacing w:line="280" w:lineRule="atLeast"/>
        <w:jc w:val="both"/>
        <w:rPr>
          <w:bCs/>
          <w:sz w:val="20"/>
        </w:rPr>
      </w:pPr>
      <w:r>
        <w:rPr>
          <w:bCs/>
          <w:sz w:val="20"/>
        </w:rPr>
        <w:t xml:space="preserve">Weitere Informationen und die Registrierung zur Roto ProfiLiga finden Interessierte unter </w:t>
      </w:r>
      <w:hyperlink r:id="rId11" w:history="1">
        <w:r w:rsidR="005360D4" w:rsidRPr="00A27342">
          <w:rPr>
            <w:rStyle w:val="Hyperlink"/>
            <w:bCs/>
            <w:sz w:val="20"/>
          </w:rPr>
          <w:t>www.roto-profiliga.de</w:t>
        </w:r>
      </w:hyperlink>
      <w:r w:rsidR="005360D4">
        <w:rPr>
          <w:bCs/>
          <w:sz w:val="20"/>
        </w:rPr>
        <w:t xml:space="preserve">. </w:t>
      </w:r>
      <w:r>
        <w:rPr>
          <w:bCs/>
          <w:sz w:val="20"/>
        </w:rPr>
        <w:t xml:space="preserve"> </w:t>
      </w:r>
    </w:p>
    <w:p w14:paraId="298ABC33" w14:textId="77777777" w:rsidR="004531C3" w:rsidRPr="004531C3" w:rsidRDefault="004531C3" w:rsidP="004531C3">
      <w:pPr>
        <w:spacing w:line="280" w:lineRule="atLeast"/>
        <w:jc w:val="both"/>
        <w:rPr>
          <w:bCs/>
          <w:sz w:val="20"/>
        </w:rPr>
      </w:pPr>
    </w:p>
    <w:p w14:paraId="4A62C246" w14:textId="4B46E1B2" w:rsidR="004531C3" w:rsidRPr="004531C3" w:rsidRDefault="004531C3" w:rsidP="004531C3">
      <w:pPr>
        <w:spacing w:line="280" w:lineRule="atLeast"/>
        <w:jc w:val="both"/>
        <w:rPr>
          <w:bCs/>
          <w:sz w:val="20"/>
        </w:rPr>
      </w:pPr>
    </w:p>
    <w:p w14:paraId="477CC98A" w14:textId="33D20AA5" w:rsidR="004531C3" w:rsidRPr="004531C3" w:rsidRDefault="004531C3" w:rsidP="004531C3">
      <w:pPr>
        <w:spacing w:line="280" w:lineRule="atLeast"/>
        <w:jc w:val="both"/>
        <w:rPr>
          <w:bCs/>
          <w:sz w:val="20"/>
        </w:rPr>
      </w:pPr>
    </w:p>
    <w:p w14:paraId="1554C7E4" w14:textId="77777777" w:rsidR="00215810" w:rsidRDefault="00215810" w:rsidP="00BE3593">
      <w:pPr>
        <w:spacing w:line="280" w:lineRule="atLeast"/>
        <w:jc w:val="both"/>
        <w:rPr>
          <w:bCs/>
          <w:sz w:val="20"/>
        </w:rPr>
      </w:pPr>
    </w:p>
    <w:p w14:paraId="6E958A39" w14:textId="47D3AEE9" w:rsidR="00C900E4" w:rsidRPr="007B5F83" w:rsidRDefault="00C900E4" w:rsidP="00E56013">
      <w:pPr>
        <w:spacing w:line="280" w:lineRule="atLeast"/>
        <w:jc w:val="both"/>
        <w:rPr>
          <w:bCs/>
          <w:szCs w:val="18"/>
        </w:rPr>
      </w:pPr>
    </w:p>
    <w:p w14:paraId="5A0A72E7" w14:textId="232DE6BC" w:rsidR="007C123D" w:rsidRPr="007B5F83" w:rsidRDefault="007C123D" w:rsidP="008240F5">
      <w:pPr>
        <w:pStyle w:val="Presseinfo"/>
        <w:spacing w:line="280" w:lineRule="atLeast"/>
        <w:jc w:val="both"/>
        <w:rPr>
          <w:bCs/>
          <w:color w:val="auto"/>
          <w:sz w:val="18"/>
          <w:szCs w:val="18"/>
        </w:rPr>
      </w:pPr>
      <w:r w:rsidRPr="007B5F83">
        <w:rPr>
          <w:bCs/>
          <w:color w:val="auto"/>
          <w:sz w:val="18"/>
          <w:szCs w:val="18"/>
        </w:rPr>
        <w:t>Über Roto Frank Dachsystem-Technologie</w:t>
      </w:r>
    </w:p>
    <w:p w14:paraId="2CF17CB2" w14:textId="11CF6C06" w:rsidR="009A6E44" w:rsidRPr="007B5F83" w:rsidRDefault="007C123D" w:rsidP="008240F5">
      <w:pPr>
        <w:pStyle w:val="Presseinfo"/>
        <w:spacing w:line="280" w:lineRule="atLeast"/>
        <w:jc w:val="both"/>
      </w:pPr>
      <w:r w:rsidRPr="007B5F83">
        <w:rPr>
          <w:b w:val="0"/>
          <w:color w:val="auto"/>
          <w:sz w:val="18"/>
          <w:szCs w:val="18"/>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7B5F83">
        <w:rPr>
          <w:b w:val="0"/>
          <w:color w:val="auto"/>
          <w:sz w:val="18"/>
          <w:szCs w:val="18"/>
        </w:rPr>
        <w:t>RotoQ</w:t>
      </w:r>
      <w:proofErr w:type="spellEnd"/>
      <w:r w:rsidRPr="007B5F83">
        <w:rPr>
          <w:b w:val="0"/>
          <w:color w:val="auto"/>
          <w:sz w:val="18"/>
          <w:szCs w:val="18"/>
        </w:rPr>
        <w:t xml:space="preserve"> sowie Roto </w:t>
      </w:r>
      <w:proofErr w:type="spellStart"/>
      <w:r w:rsidRPr="007B5F83">
        <w:rPr>
          <w:b w:val="0"/>
          <w:color w:val="auto"/>
          <w:sz w:val="18"/>
          <w:szCs w:val="18"/>
        </w:rPr>
        <w:t>Designo</w:t>
      </w:r>
      <w:proofErr w:type="spellEnd"/>
      <w:r w:rsidRPr="007B5F83">
        <w:rPr>
          <w:b w:val="0"/>
          <w:color w:val="auto"/>
          <w:sz w:val="18"/>
          <w:szCs w:val="18"/>
        </w:rPr>
        <w:t xml:space="preserve"> R8 als Sieger in Vergleichstests des TÜV Rheinland ermittelt. Zur Roto Gruppe: Sie geht zurück auf die Gründung durch Wilhelm Frank im Jahre 1935, befindet sich auch heute noch zu 100 Prozent in Familienbesitz, erzielt mit weltweit etwa 5.000 Mitarbeitern jährlich einen Umsatz von etwa 700 Mio. Euro und hat ihren zentralen Standort in Leinfelden-Echterdingen bei Stuttgart. Dort ist der Sitz der Roto Frank Holding AG sowie der beiden übrigen Divisionen Roto Frank Fenster- und Türtechnologie (FTT) und Roto Frank Professional Service (RPS).</w:t>
      </w:r>
    </w:p>
    <w:sectPr w:rsidR="009A6E44" w:rsidRPr="007B5F83" w:rsidSect="008240F5">
      <w:headerReference w:type="default" r:id="rId12"/>
      <w:footerReference w:type="default" r:id="rId13"/>
      <w:headerReference w:type="first" r:id="rId14"/>
      <w:footerReference w:type="first" r:id="rId15"/>
      <w:pgSz w:w="11907" w:h="16840" w:code="9"/>
      <w:pgMar w:top="2977" w:right="2835" w:bottom="170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D052" w14:textId="77777777" w:rsidR="004A08E5" w:rsidRDefault="004A08E5">
      <w:r>
        <w:separator/>
      </w:r>
    </w:p>
  </w:endnote>
  <w:endnote w:type="continuationSeparator" w:id="0">
    <w:p w14:paraId="2DE8D9F4" w14:textId="77777777" w:rsidR="004A08E5" w:rsidRDefault="004A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Next W1G Light">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altName w:val="Calibri"/>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4982" w14:textId="334B2566" w:rsidR="00C97742" w:rsidRDefault="00C97742">
    <w:pPr>
      <w:pStyle w:val="Fuzeile"/>
    </w:pPr>
    <w:r>
      <w:rPr>
        <w:noProof/>
      </w:rPr>
      <mc:AlternateContent>
        <mc:Choice Requires="wps">
          <w:drawing>
            <wp:anchor distT="0" distB="0" distL="114300" distR="114300" simplePos="0" relativeHeight="251675648" behindDoc="0" locked="0" layoutInCell="1" allowOverlap="1" wp14:anchorId="64E676E5" wp14:editId="3FB93EB3">
              <wp:simplePos x="0" y="0"/>
              <wp:positionH relativeFrom="margin">
                <wp:posOffset>0</wp:posOffset>
              </wp:positionH>
              <wp:positionV relativeFrom="page">
                <wp:posOffset>9869805</wp:posOffset>
              </wp:positionV>
              <wp:extent cx="6195600" cy="586800"/>
              <wp:effectExtent l="0" t="0" r="15240" b="3810"/>
              <wp:wrapNone/>
              <wp:docPr id="1" name="Textfeld 1"/>
              <wp:cNvGraphicFramePr/>
              <a:graphic xmlns:a="http://schemas.openxmlformats.org/drawingml/2006/main">
                <a:graphicData uri="http://schemas.microsoft.com/office/word/2010/wordprocessingShape">
                  <wps:wsp>
                    <wps:cNvSpPr txBox="1"/>
                    <wps:spPr>
                      <a:xfrm>
                        <a:off x="0" y="0"/>
                        <a:ext cx="6195600" cy="5868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0A4D85E" w14:textId="77777777" w:rsidTr="009A672A">
                            <w:tc>
                              <w:tcPr>
                                <w:tcW w:w="2127" w:type="dxa"/>
                              </w:tcPr>
                              <w:p w14:paraId="1680CD34" w14:textId="77777777" w:rsidR="00756675" w:rsidRPr="00572876" w:rsidRDefault="00756675" w:rsidP="009A6E44">
                                <w:pPr>
                                  <w:pStyle w:val="7Punkt"/>
                                </w:pPr>
                                <w:r w:rsidRPr="00572876">
                                  <w:t>Roto Frank</w:t>
                                </w:r>
                              </w:p>
                              <w:p w14:paraId="664CF3EB" w14:textId="77777777" w:rsidR="00756675" w:rsidRPr="00572876" w:rsidRDefault="00756675" w:rsidP="009A6E44">
                                <w:pPr>
                                  <w:pStyle w:val="7Punkt"/>
                                </w:pPr>
                                <w:r w:rsidRPr="00572876">
                                  <w:t>DST Vertriebs-</w:t>
                                </w:r>
                                <w:r>
                                  <w:t>GmbH</w:t>
                                </w:r>
                              </w:p>
                              <w:p w14:paraId="313668C5" w14:textId="77777777" w:rsidR="00756675" w:rsidRPr="00572876" w:rsidRDefault="00756675" w:rsidP="009A6E44">
                                <w:pPr>
                                  <w:pStyle w:val="7Punkt"/>
                                </w:pPr>
                                <w:r w:rsidRPr="00572876">
                                  <w:t xml:space="preserve"> </w:t>
                                </w:r>
                              </w:p>
                              <w:p w14:paraId="0F5E24B6" w14:textId="77777777" w:rsidR="00756675" w:rsidRPr="00572876" w:rsidRDefault="00756675" w:rsidP="009A6E44">
                                <w:pPr>
                                  <w:pStyle w:val="7Punkt"/>
                                </w:pPr>
                                <w:r>
                                  <w:t>info@roto-dachfenster.de</w:t>
                                </w:r>
                              </w:p>
                              <w:p w14:paraId="29B3171C" w14:textId="77777777" w:rsidR="00756675" w:rsidRPr="00572876" w:rsidRDefault="00756675" w:rsidP="009A6E44">
                                <w:pPr>
                                  <w:pStyle w:val="7Punkt"/>
                                </w:pPr>
                                <w:r>
                                  <w:t>www.roto-dachfenster.de</w:t>
                                </w:r>
                              </w:p>
                            </w:tc>
                            <w:tc>
                              <w:tcPr>
                                <w:tcW w:w="2268" w:type="dxa"/>
                              </w:tcPr>
                              <w:p w14:paraId="568A6177" w14:textId="77777777" w:rsidR="00756675" w:rsidRPr="00572876" w:rsidRDefault="00756675" w:rsidP="009A6E44">
                                <w:pPr>
                                  <w:pStyle w:val="7Punkt"/>
                                  <w:tabs>
                                    <w:tab w:val="left" w:pos="518"/>
                                  </w:tabs>
                                </w:pPr>
                                <w:r w:rsidRPr="00572876">
                                  <w:t>Wilhelm-Frank-S</w:t>
                                </w:r>
                                <w:r>
                                  <w:t>traße 38-40</w:t>
                                </w:r>
                              </w:p>
                              <w:p w14:paraId="15C9F956" w14:textId="77777777" w:rsidR="00756675" w:rsidRPr="00572876" w:rsidRDefault="00756675" w:rsidP="00DD78BD">
                                <w:pPr>
                                  <w:pStyle w:val="7Punkt"/>
                                  <w:tabs>
                                    <w:tab w:val="left" w:pos="518"/>
                                  </w:tabs>
                                </w:pPr>
                                <w:r>
                                  <w:t>97980 Bad Mergentheim</w:t>
                                </w:r>
                              </w:p>
                              <w:p w14:paraId="006F0953" w14:textId="77777777" w:rsidR="00756675" w:rsidRPr="00572876" w:rsidRDefault="00756675" w:rsidP="009A6E44">
                                <w:pPr>
                                  <w:pStyle w:val="7Punkt"/>
                                  <w:tabs>
                                    <w:tab w:val="left" w:pos="518"/>
                                  </w:tabs>
                                </w:pPr>
                                <w:r>
                                  <w:t>Germany</w:t>
                                </w:r>
                              </w:p>
                              <w:p w14:paraId="3EC567A8" w14:textId="77777777" w:rsidR="00756675" w:rsidRDefault="00756675" w:rsidP="009A6E44">
                                <w:pPr>
                                  <w:pStyle w:val="7Punkt"/>
                                  <w:tabs>
                                    <w:tab w:val="left" w:pos="493"/>
                                  </w:tabs>
                                </w:pPr>
                                <w:r>
                                  <w:t>Telefon</w:t>
                                </w:r>
                                <w:r>
                                  <w:tab/>
                                  <w:t>+49 7931 5490-0</w:t>
                                </w:r>
                              </w:p>
                              <w:p w14:paraId="36265BD8" w14:textId="77777777" w:rsidR="00756675" w:rsidRDefault="00756675" w:rsidP="009A6E44">
                                <w:pPr>
                                  <w:pStyle w:val="7Punkt"/>
                                  <w:tabs>
                                    <w:tab w:val="left" w:pos="493"/>
                                  </w:tabs>
                                </w:pPr>
                                <w:r>
                                  <w:t>Telefax</w:t>
                                </w:r>
                                <w:r>
                                  <w:tab/>
                                  <w:t>+49 7931 5490-50</w:t>
                                </w:r>
                              </w:p>
                            </w:tc>
                            <w:tc>
                              <w:tcPr>
                                <w:tcW w:w="1946" w:type="dxa"/>
                              </w:tcPr>
                              <w:p w14:paraId="789E3B2B" w14:textId="77777777" w:rsidR="00756675" w:rsidRPr="00572876" w:rsidRDefault="00756675" w:rsidP="009A6E44">
                                <w:pPr>
                                  <w:pStyle w:val="7Punkt"/>
                                </w:pPr>
                                <w:r w:rsidRPr="00572876">
                                  <w:t>Sitz der Gesellschaft:</w:t>
                                </w:r>
                              </w:p>
                              <w:p w14:paraId="6950C852" w14:textId="77777777" w:rsidR="00756675" w:rsidRPr="00572876" w:rsidRDefault="00756675" w:rsidP="009A6E44">
                                <w:pPr>
                                  <w:pStyle w:val="7Punkt"/>
                                </w:pPr>
                                <w:r w:rsidRPr="00572876">
                                  <w:t>B</w:t>
                                </w:r>
                                <w:r>
                                  <w:t>ad Mergentheim</w:t>
                                </w:r>
                              </w:p>
                              <w:p w14:paraId="5B21DA9D" w14:textId="77777777" w:rsidR="00756675" w:rsidRPr="00572876" w:rsidRDefault="00756675" w:rsidP="009A6E44">
                                <w:pPr>
                                  <w:pStyle w:val="7Punkt"/>
                                </w:pPr>
                                <w:r>
                                  <w:t>Amtsgericht:</w:t>
                                </w:r>
                              </w:p>
                              <w:p w14:paraId="3CCC974C" w14:textId="77777777" w:rsidR="00756675" w:rsidRPr="00572876" w:rsidRDefault="00756675" w:rsidP="009A6E44">
                                <w:pPr>
                                  <w:pStyle w:val="7Punkt"/>
                                  <w:rPr>
                                    <w:lang w:val="nl-NL"/>
                                  </w:rPr>
                                </w:pPr>
                                <w:r w:rsidRPr="00572876">
                                  <w:rPr>
                                    <w:lang w:val="nl-NL"/>
                                  </w:rPr>
                                  <w:t>Ulm HRB 680817</w:t>
                                </w:r>
                              </w:p>
                              <w:p w14:paraId="0FD5056B"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6D92131F" w14:textId="77777777" w:rsidR="00756675" w:rsidRDefault="00756675" w:rsidP="009A6E44">
                                <w:pPr>
                                  <w:pStyle w:val="7Punkt"/>
                                </w:pPr>
                                <w:r>
                                  <w:t>Geschäftsführer:</w:t>
                                </w:r>
                              </w:p>
                              <w:p w14:paraId="17F48473" w14:textId="77777777" w:rsidR="00756675" w:rsidRDefault="00756675" w:rsidP="009A6E44">
                                <w:pPr>
                                  <w:pStyle w:val="7Punkt"/>
                                </w:pPr>
                                <w:r>
                                  <w:t>Christoph Hugenberg</w:t>
                                </w:r>
                              </w:p>
                              <w:p w14:paraId="1A89F0BE" w14:textId="77777777" w:rsidR="00756675" w:rsidRDefault="00756675" w:rsidP="009A6E44">
                                <w:pPr>
                                  <w:pStyle w:val="7Punkt"/>
                                </w:pPr>
                                <w:r>
                                  <w:t>Stephan Hettwer</w:t>
                                </w:r>
                              </w:p>
                              <w:p w14:paraId="38E56F02" w14:textId="77777777" w:rsidR="00756675" w:rsidRDefault="00756675" w:rsidP="009A6E44">
                                <w:pPr>
                                  <w:pStyle w:val="7Punkt"/>
                                </w:pPr>
                                <w:r>
                                  <w:t>Markus Röser</w:t>
                                </w:r>
                              </w:p>
                              <w:p w14:paraId="54E06C3A" w14:textId="77777777" w:rsidR="00756675" w:rsidRDefault="00756675"/>
                            </w:tc>
                          </w:tr>
                        </w:tbl>
                        <w:p w14:paraId="0F0D6C30" w14:textId="77777777" w:rsidR="00C97742" w:rsidRDefault="00C97742" w:rsidP="00C9774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676E5" id="_x0000_t202" coordsize="21600,21600" o:spt="202" path="m,l,21600r21600,l21600,xe">
              <v:stroke joinstyle="miter"/>
              <v:path gradientshapeok="t" o:connecttype="rect"/>
            </v:shapetype>
            <v:shape id="Textfeld 1" o:spid="_x0000_s1026" type="#_x0000_t202" style="position:absolute;margin-left:0;margin-top:777.15pt;width:487.85pt;height:46.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0A4D85E" w14:textId="77777777" w:rsidTr="009A672A">
                      <w:tc>
                        <w:tcPr>
                          <w:tcW w:w="2127" w:type="dxa"/>
                        </w:tcPr>
                        <w:p w14:paraId="1680CD34" w14:textId="77777777" w:rsidR="00756675" w:rsidRPr="00572876" w:rsidRDefault="00756675" w:rsidP="009A6E44">
                          <w:pPr>
                            <w:pStyle w:val="7Punkt"/>
                          </w:pPr>
                          <w:r w:rsidRPr="00572876">
                            <w:t>Roto Frank</w:t>
                          </w:r>
                        </w:p>
                        <w:p w14:paraId="664CF3EB" w14:textId="77777777" w:rsidR="00756675" w:rsidRPr="00572876" w:rsidRDefault="00756675" w:rsidP="009A6E44">
                          <w:pPr>
                            <w:pStyle w:val="7Punkt"/>
                          </w:pPr>
                          <w:r w:rsidRPr="00572876">
                            <w:t>DST Vertriebs-</w:t>
                          </w:r>
                          <w:r>
                            <w:t>GmbH</w:t>
                          </w:r>
                        </w:p>
                        <w:p w14:paraId="313668C5" w14:textId="77777777" w:rsidR="00756675" w:rsidRPr="00572876" w:rsidRDefault="00756675" w:rsidP="009A6E44">
                          <w:pPr>
                            <w:pStyle w:val="7Punkt"/>
                          </w:pPr>
                          <w:r w:rsidRPr="00572876">
                            <w:t xml:space="preserve"> </w:t>
                          </w:r>
                        </w:p>
                        <w:p w14:paraId="0F5E24B6" w14:textId="77777777" w:rsidR="00756675" w:rsidRPr="00572876" w:rsidRDefault="00756675" w:rsidP="009A6E44">
                          <w:pPr>
                            <w:pStyle w:val="7Punkt"/>
                          </w:pPr>
                          <w:r>
                            <w:t>info@roto-dachfenster.de</w:t>
                          </w:r>
                        </w:p>
                        <w:p w14:paraId="29B3171C" w14:textId="77777777" w:rsidR="00756675" w:rsidRPr="00572876" w:rsidRDefault="00756675" w:rsidP="009A6E44">
                          <w:pPr>
                            <w:pStyle w:val="7Punkt"/>
                          </w:pPr>
                          <w:r>
                            <w:t>www.roto-dachfenster.de</w:t>
                          </w:r>
                        </w:p>
                      </w:tc>
                      <w:tc>
                        <w:tcPr>
                          <w:tcW w:w="2268" w:type="dxa"/>
                        </w:tcPr>
                        <w:p w14:paraId="568A6177" w14:textId="77777777" w:rsidR="00756675" w:rsidRPr="00572876" w:rsidRDefault="00756675" w:rsidP="009A6E44">
                          <w:pPr>
                            <w:pStyle w:val="7Punkt"/>
                            <w:tabs>
                              <w:tab w:val="left" w:pos="518"/>
                            </w:tabs>
                          </w:pPr>
                          <w:r w:rsidRPr="00572876">
                            <w:t>Wilhelm-Frank-S</w:t>
                          </w:r>
                          <w:r>
                            <w:t>traße 38-40</w:t>
                          </w:r>
                        </w:p>
                        <w:p w14:paraId="15C9F956" w14:textId="77777777" w:rsidR="00756675" w:rsidRPr="00572876" w:rsidRDefault="00756675" w:rsidP="00DD78BD">
                          <w:pPr>
                            <w:pStyle w:val="7Punkt"/>
                            <w:tabs>
                              <w:tab w:val="left" w:pos="518"/>
                            </w:tabs>
                          </w:pPr>
                          <w:r>
                            <w:t>97980 Bad Mergentheim</w:t>
                          </w:r>
                        </w:p>
                        <w:p w14:paraId="006F0953" w14:textId="77777777" w:rsidR="00756675" w:rsidRPr="00572876" w:rsidRDefault="00756675" w:rsidP="009A6E44">
                          <w:pPr>
                            <w:pStyle w:val="7Punkt"/>
                            <w:tabs>
                              <w:tab w:val="left" w:pos="518"/>
                            </w:tabs>
                          </w:pPr>
                          <w:r>
                            <w:t>Germany</w:t>
                          </w:r>
                        </w:p>
                        <w:p w14:paraId="3EC567A8" w14:textId="77777777" w:rsidR="00756675" w:rsidRDefault="00756675" w:rsidP="009A6E44">
                          <w:pPr>
                            <w:pStyle w:val="7Punkt"/>
                            <w:tabs>
                              <w:tab w:val="left" w:pos="493"/>
                            </w:tabs>
                          </w:pPr>
                          <w:r>
                            <w:t>Telefon</w:t>
                          </w:r>
                          <w:r>
                            <w:tab/>
                            <w:t>+49 7931 5490-0</w:t>
                          </w:r>
                        </w:p>
                        <w:p w14:paraId="36265BD8" w14:textId="77777777" w:rsidR="00756675" w:rsidRDefault="00756675" w:rsidP="009A6E44">
                          <w:pPr>
                            <w:pStyle w:val="7Punkt"/>
                            <w:tabs>
                              <w:tab w:val="left" w:pos="493"/>
                            </w:tabs>
                          </w:pPr>
                          <w:r>
                            <w:t>Telefax</w:t>
                          </w:r>
                          <w:r>
                            <w:tab/>
                            <w:t>+49 7931 5490-50</w:t>
                          </w:r>
                        </w:p>
                      </w:tc>
                      <w:tc>
                        <w:tcPr>
                          <w:tcW w:w="1946" w:type="dxa"/>
                        </w:tcPr>
                        <w:p w14:paraId="789E3B2B" w14:textId="77777777" w:rsidR="00756675" w:rsidRPr="00572876" w:rsidRDefault="00756675" w:rsidP="009A6E44">
                          <w:pPr>
                            <w:pStyle w:val="7Punkt"/>
                          </w:pPr>
                          <w:r w:rsidRPr="00572876">
                            <w:t>Sitz der Gesellschaft:</w:t>
                          </w:r>
                        </w:p>
                        <w:p w14:paraId="6950C852" w14:textId="77777777" w:rsidR="00756675" w:rsidRPr="00572876" w:rsidRDefault="00756675" w:rsidP="009A6E44">
                          <w:pPr>
                            <w:pStyle w:val="7Punkt"/>
                          </w:pPr>
                          <w:r w:rsidRPr="00572876">
                            <w:t>B</w:t>
                          </w:r>
                          <w:r>
                            <w:t>ad Mergentheim</w:t>
                          </w:r>
                        </w:p>
                        <w:p w14:paraId="5B21DA9D" w14:textId="77777777" w:rsidR="00756675" w:rsidRPr="00572876" w:rsidRDefault="00756675" w:rsidP="009A6E44">
                          <w:pPr>
                            <w:pStyle w:val="7Punkt"/>
                          </w:pPr>
                          <w:r>
                            <w:t>Amtsgericht:</w:t>
                          </w:r>
                        </w:p>
                        <w:p w14:paraId="3CCC974C" w14:textId="77777777" w:rsidR="00756675" w:rsidRPr="00572876" w:rsidRDefault="00756675" w:rsidP="009A6E44">
                          <w:pPr>
                            <w:pStyle w:val="7Punkt"/>
                            <w:rPr>
                              <w:lang w:val="nl-NL"/>
                            </w:rPr>
                          </w:pPr>
                          <w:r w:rsidRPr="00572876">
                            <w:rPr>
                              <w:lang w:val="nl-NL"/>
                            </w:rPr>
                            <w:t>Ulm HRB 680817</w:t>
                          </w:r>
                        </w:p>
                        <w:p w14:paraId="0FD5056B"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6D92131F" w14:textId="77777777" w:rsidR="00756675" w:rsidRDefault="00756675" w:rsidP="009A6E44">
                          <w:pPr>
                            <w:pStyle w:val="7Punkt"/>
                          </w:pPr>
                          <w:r>
                            <w:t>Geschäftsführer:</w:t>
                          </w:r>
                        </w:p>
                        <w:p w14:paraId="17F48473" w14:textId="77777777" w:rsidR="00756675" w:rsidRDefault="00756675" w:rsidP="009A6E44">
                          <w:pPr>
                            <w:pStyle w:val="7Punkt"/>
                          </w:pPr>
                          <w:r>
                            <w:t>Christoph Hugenberg</w:t>
                          </w:r>
                        </w:p>
                        <w:p w14:paraId="1A89F0BE" w14:textId="77777777" w:rsidR="00756675" w:rsidRDefault="00756675" w:rsidP="009A6E44">
                          <w:pPr>
                            <w:pStyle w:val="7Punkt"/>
                          </w:pPr>
                          <w:r>
                            <w:t>Stephan Hettwer</w:t>
                          </w:r>
                        </w:p>
                        <w:p w14:paraId="38E56F02" w14:textId="77777777" w:rsidR="00756675" w:rsidRDefault="00756675" w:rsidP="009A6E44">
                          <w:pPr>
                            <w:pStyle w:val="7Punkt"/>
                          </w:pPr>
                          <w:r>
                            <w:t>Markus Röser</w:t>
                          </w:r>
                        </w:p>
                        <w:p w14:paraId="54E06C3A" w14:textId="77777777" w:rsidR="00756675" w:rsidRDefault="00756675"/>
                      </w:tc>
                    </w:tr>
                  </w:tbl>
                  <w:p w14:paraId="0F0D6C30" w14:textId="77777777" w:rsidR="00C97742" w:rsidRDefault="00C97742" w:rsidP="00C97742"/>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87E3" w14:textId="77777777" w:rsidR="00066ABD" w:rsidRPr="00954840" w:rsidRDefault="00FF2DFE"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r>
      <w:rPr>
        <w:noProof/>
      </w:rPr>
      <mc:AlternateContent>
        <mc:Choice Requires="wps">
          <w:drawing>
            <wp:anchor distT="0" distB="0" distL="114300" distR="114300" simplePos="0" relativeHeight="251673600" behindDoc="0" locked="0" layoutInCell="1" allowOverlap="1" wp14:anchorId="3DB3DCC7" wp14:editId="3829A459">
              <wp:simplePos x="0" y="0"/>
              <wp:positionH relativeFrom="column">
                <wp:posOffset>0</wp:posOffset>
              </wp:positionH>
              <wp:positionV relativeFrom="page">
                <wp:posOffset>9901555</wp:posOffset>
              </wp:positionV>
              <wp:extent cx="6195600" cy="586800"/>
              <wp:effectExtent l="0" t="0" r="2540" b="0"/>
              <wp:wrapNone/>
              <wp:docPr id="11" name="Textfeld 11"/>
              <wp:cNvGraphicFramePr/>
              <a:graphic xmlns:a="http://schemas.openxmlformats.org/drawingml/2006/main">
                <a:graphicData uri="http://schemas.microsoft.com/office/word/2010/wordprocessingShape">
                  <wps:wsp>
                    <wps:cNvSpPr txBox="1"/>
                    <wps:spPr>
                      <a:xfrm>
                        <a:off x="0" y="0"/>
                        <a:ext cx="6195600" cy="586800"/>
                      </a:xfrm>
                      <a:prstGeom prst="rect">
                        <a:avLst/>
                      </a:prstGeom>
                      <a:noFill/>
                      <a:ln w="6350">
                        <a:noFill/>
                      </a:ln>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B8CC07B" w14:textId="77777777" w:rsidTr="009A672A">
                            <w:tc>
                              <w:tcPr>
                                <w:tcW w:w="2127" w:type="dxa"/>
                              </w:tcPr>
                              <w:p w14:paraId="5D8872ED" w14:textId="77777777" w:rsidR="00756675" w:rsidRPr="00572876" w:rsidRDefault="00756675" w:rsidP="009A6E44">
                                <w:pPr>
                                  <w:pStyle w:val="7Punkt"/>
                                </w:pPr>
                                <w:r w:rsidRPr="00572876">
                                  <w:t>Roto Frank</w:t>
                                </w:r>
                              </w:p>
                              <w:p w14:paraId="56ADDEA4" w14:textId="77777777" w:rsidR="00756675" w:rsidRPr="00572876" w:rsidRDefault="00756675" w:rsidP="009A6E44">
                                <w:pPr>
                                  <w:pStyle w:val="7Punkt"/>
                                </w:pPr>
                                <w:r w:rsidRPr="00572876">
                                  <w:t>DST Vertriebs-</w:t>
                                </w:r>
                                <w:r>
                                  <w:t>GmbH</w:t>
                                </w:r>
                              </w:p>
                              <w:p w14:paraId="67430CAC" w14:textId="77777777" w:rsidR="00756675" w:rsidRPr="00572876" w:rsidRDefault="00756675" w:rsidP="009A6E44">
                                <w:pPr>
                                  <w:pStyle w:val="7Punkt"/>
                                </w:pPr>
                                <w:r w:rsidRPr="00572876">
                                  <w:t xml:space="preserve"> </w:t>
                                </w:r>
                              </w:p>
                              <w:p w14:paraId="124A0D2F" w14:textId="77777777" w:rsidR="00756675" w:rsidRPr="00572876" w:rsidRDefault="00756675" w:rsidP="009A6E44">
                                <w:pPr>
                                  <w:pStyle w:val="7Punkt"/>
                                </w:pPr>
                                <w:r>
                                  <w:t>info@roto-dachfenster.de</w:t>
                                </w:r>
                              </w:p>
                              <w:p w14:paraId="3DE890BA" w14:textId="77777777" w:rsidR="00756675" w:rsidRPr="00572876" w:rsidRDefault="00756675" w:rsidP="009A6E44">
                                <w:pPr>
                                  <w:pStyle w:val="7Punkt"/>
                                </w:pPr>
                                <w:r>
                                  <w:t>www.roto-dachfenster.de</w:t>
                                </w:r>
                              </w:p>
                            </w:tc>
                            <w:tc>
                              <w:tcPr>
                                <w:tcW w:w="2268" w:type="dxa"/>
                              </w:tcPr>
                              <w:p w14:paraId="1E050272" w14:textId="77777777" w:rsidR="00756675" w:rsidRPr="00572876" w:rsidRDefault="00756675" w:rsidP="009A6E44">
                                <w:pPr>
                                  <w:pStyle w:val="7Punkt"/>
                                  <w:tabs>
                                    <w:tab w:val="left" w:pos="518"/>
                                  </w:tabs>
                                </w:pPr>
                                <w:r w:rsidRPr="00572876">
                                  <w:t>Wilhelm-Frank-S</w:t>
                                </w:r>
                                <w:r>
                                  <w:t>traße 38-40</w:t>
                                </w:r>
                              </w:p>
                              <w:p w14:paraId="413B7ED8" w14:textId="77777777" w:rsidR="00756675" w:rsidRPr="00572876" w:rsidRDefault="00756675" w:rsidP="00DD78BD">
                                <w:pPr>
                                  <w:pStyle w:val="7Punkt"/>
                                  <w:tabs>
                                    <w:tab w:val="left" w:pos="518"/>
                                  </w:tabs>
                                </w:pPr>
                                <w:r>
                                  <w:t>97980 Bad Mergentheim</w:t>
                                </w:r>
                              </w:p>
                              <w:p w14:paraId="227DFD7C" w14:textId="77777777" w:rsidR="00756675" w:rsidRPr="00572876" w:rsidRDefault="00756675" w:rsidP="009A6E44">
                                <w:pPr>
                                  <w:pStyle w:val="7Punkt"/>
                                  <w:tabs>
                                    <w:tab w:val="left" w:pos="518"/>
                                  </w:tabs>
                                </w:pPr>
                                <w:r>
                                  <w:t>Germany</w:t>
                                </w:r>
                              </w:p>
                              <w:p w14:paraId="56724FCB" w14:textId="77777777" w:rsidR="00756675" w:rsidRDefault="00756675" w:rsidP="009A6E44">
                                <w:pPr>
                                  <w:pStyle w:val="7Punkt"/>
                                  <w:tabs>
                                    <w:tab w:val="left" w:pos="493"/>
                                  </w:tabs>
                                </w:pPr>
                                <w:r>
                                  <w:t>Telefon</w:t>
                                </w:r>
                                <w:r>
                                  <w:tab/>
                                  <w:t>+49 7931 5490-0</w:t>
                                </w:r>
                              </w:p>
                              <w:p w14:paraId="7A6BFF1A" w14:textId="77777777" w:rsidR="00756675" w:rsidRDefault="00756675" w:rsidP="009A6E44">
                                <w:pPr>
                                  <w:pStyle w:val="7Punkt"/>
                                  <w:tabs>
                                    <w:tab w:val="left" w:pos="493"/>
                                  </w:tabs>
                                </w:pPr>
                                <w:r>
                                  <w:t>Telefax</w:t>
                                </w:r>
                                <w:r>
                                  <w:tab/>
                                  <w:t>+49 7931 5490-50</w:t>
                                </w:r>
                              </w:p>
                            </w:tc>
                            <w:tc>
                              <w:tcPr>
                                <w:tcW w:w="1946" w:type="dxa"/>
                              </w:tcPr>
                              <w:p w14:paraId="1C2678EA" w14:textId="77777777" w:rsidR="00756675" w:rsidRPr="00572876" w:rsidRDefault="00756675" w:rsidP="009A6E44">
                                <w:pPr>
                                  <w:pStyle w:val="7Punkt"/>
                                </w:pPr>
                                <w:r w:rsidRPr="00572876">
                                  <w:t>Sitz der Gesellschaft:</w:t>
                                </w:r>
                              </w:p>
                              <w:p w14:paraId="0AF97537" w14:textId="77777777" w:rsidR="00756675" w:rsidRPr="00572876" w:rsidRDefault="00756675" w:rsidP="009A6E44">
                                <w:pPr>
                                  <w:pStyle w:val="7Punkt"/>
                                </w:pPr>
                                <w:r w:rsidRPr="00572876">
                                  <w:t>B</w:t>
                                </w:r>
                                <w:r>
                                  <w:t>ad Mergentheim</w:t>
                                </w:r>
                              </w:p>
                              <w:p w14:paraId="1F12680B" w14:textId="77777777" w:rsidR="00756675" w:rsidRPr="00572876" w:rsidRDefault="00756675" w:rsidP="009A6E44">
                                <w:pPr>
                                  <w:pStyle w:val="7Punkt"/>
                                </w:pPr>
                                <w:r>
                                  <w:t>Amtsgericht:</w:t>
                                </w:r>
                              </w:p>
                              <w:p w14:paraId="202E3628" w14:textId="77777777" w:rsidR="00756675" w:rsidRPr="00572876" w:rsidRDefault="00756675" w:rsidP="009A6E44">
                                <w:pPr>
                                  <w:pStyle w:val="7Punkt"/>
                                  <w:rPr>
                                    <w:lang w:val="nl-NL"/>
                                  </w:rPr>
                                </w:pPr>
                                <w:r w:rsidRPr="00572876">
                                  <w:rPr>
                                    <w:lang w:val="nl-NL"/>
                                  </w:rPr>
                                  <w:t>Ulm HRB 680817</w:t>
                                </w:r>
                              </w:p>
                              <w:p w14:paraId="27E04CF0"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4DC2C7B1" w14:textId="77777777" w:rsidR="00756675" w:rsidRDefault="00756675" w:rsidP="009A6E44">
                                <w:pPr>
                                  <w:pStyle w:val="7Punkt"/>
                                </w:pPr>
                                <w:r>
                                  <w:t>Geschäftsführer:</w:t>
                                </w:r>
                              </w:p>
                              <w:p w14:paraId="4473B21C" w14:textId="77777777" w:rsidR="00756675" w:rsidRDefault="00756675" w:rsidP="009A6E44">
                                <w:pPr>
                                  <w:pStyle w:val="7Punkt"/>
                                </w:pPr>
                                <w:r>
                                  <w:t>Christoph Hugenberg</w:t>
                                </w:r>
                              </w:p>
                              <w:p w14:paraId="2584A9B9" w14:textId="77777777" w:rsidR="00756675" w:rsidRDefault="00756675" w:rsidP="009A6E44">
                                <w:pPr>
                                  <w:pStyle w:val="7Punkt"/>
                                </w:pPr>
                                <w:r>
                                  <w:t>Stephan Hettwer</w:t>
                                </w:r>
                              </w:p>
                              <w:p w14:paraId="6D6FF7F8" w14:textId="77777777" w:rsidR="00756675" w:rsidRDefault="00756675" w:rsidP="009A6E44">
                                <w:pPr>
                                  <w:pStyle w:val="7Punkt"/>
                                </w:pPr>
                                <w:r>
                                  <w:t>Markus Röser</w:t>
                                </w:r>
                              </w:p>
                              <w:p w14:paraId="7B88D628" w14:textId="77777777" w:rsidR="00756675" w:rsidRDefault="00756675"/>
                            </w:tc>
                          </w:tr>
                        </w:tbl>
                        <w:p w14:paraId="71C10393" w14:textId="77777777" w:rsidR="00FF2DFE" w:rsidRDefault="00FF2DFE" w:rsidP="00FF2DF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3DCC7" id="_x0000_t202" coordsize="21600,21600" o:spt="202" path="m,l,21600r21600,l21600,xe">
              <v:stroke joinstyle="miter"/>
              <v:path gradientshapeok="t" o:connecttype="rect"/>
            </v:shapetype>
            <v:shape id="Textfeld 11" o:spid="_x0000_s1028" type="#_x0000_t202" style="position:absolute;left:0;text-align:left;margin-left:0;margin-top:779.65pt;width:487.85pt;height:4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" filled="f" stroked="f" strokeweight=".5pt">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27"/>
                      <w:gridCol w:w="2268"/>
                      <w:gridCol w:w="1946"/>
                      <w:gridCol w:w="1574"/>
                    </w:tblGrid>
                    <w:tr w:rsidR="00756675" w14:paraId="4B8CC07B" w14:textId="77777777" w:rsidTr="009A672A">
                      <w:tc>
                        <w:tcPr>
                          <w:tcW w:w="2127" w:type="dxa"/>
                        </w:tcPr>
                        <w:p w14:paraId="5D8872ED" w14:textId="77777777" w:rsidR="00756675" w:rsidRPr="00572876" w:rsidRDefault="00756675" w:rsidP="009A6E44">
                          <w:pPr>
                            <w:pStyle w:val="7Punkt"/>
                          </w:pPr>
                          <w:r w:rsidRPr="00572876">
                            <w:t>Roto Frank</w:t>
                          </w:r>
                        </w:p>
                        <w:p w14:paraId="56ADDEA4" w14:textId="77777777" w:rsidR="00756675" w:rsidRPr="00572876" w:rsidRDefault="00756675" w:rsidP="009A6E44">
                          <w:pPr>
                            <w:pStyle w:val="7Punkt"/>
                          </w:pPr>
                          <w:r w:rsidRPr="00572876">
                            <w:t>DST Vertriebs-</w:t>
                          </w:r>
                          <w:r>
                            <w:t>GmbH</w:t>
                          </w:r>
                        </w:p>
                        <w:p w14:paraId="67430CAC" w14:textId="77777777" w:rsidR="00756675" w:rsidRPr="00572876" w:rsidRDefault="00756675" w:rsidP="009A6E44">
                          <w:pPr>
                            <w:pStyle w:val="7Punkt"/>
                          </w:pPr>
                          <w:r w:rsidRPr="00572876">
                            <w:t xml:space="preserve"> </w:t>
                          </w:r>
                        </w:p>
                        <w:p w14:paraId="124A0D2F" w14:textId="77777777" w:rsidR="00756675" w:rsidRPr="00572876" w:rsidRDefault="00756675" w:rsidP="009A6E44">
                          <w:pPr>
                            <w:pStyle w:val="7Punkt"/>
                          </w:pPr>
                          <w:r>
                            <w:t>info@roto-dachfenster.de</w:t>
                          </w:r>
                        </w:p>
                        <w:p w14:paraId="3DE890BA" w14:textId="77777777" w:rsidR="00756675" w:rsidRPr="00572876" w:rsidRDefault="00756675" w:rsidP="009A6E44">
                          <w:pPr>
                            <w:pStyle w:val="7Punkt"/>
                          </w:pPr>
                          <w:r>
                            <w:t>www.roto-dachfenster.de</w:t>
                          </w:r>
                        </w:p>
                      </w:tc>
                      <w:tc>
                        <w:tcPr>
                          <w:tcW w:w="2268" w:type="dxa"/>
                        </w:tcPr>
                        <w:p w14:paraId="1E050272" w14:textId="77777777" w:rsidR="00756675" w:rsidRPr="00572876" w:rsidRDefault="00756675" w:rsidP="009A6E44">
                          <w:pPr>
                            <w:pStyle w:val="7Punkt"/>
                            <w:tabs>
                              <w:tab w:val="left" w:pos="518"/>
                            </w:tabs>
                          </w:pPr>
                          <w:r w:rsidRPr="00572876">
                            <w:t>Wilhelm-Frank-S</w:t>
                          </w:r>
                          <w:r>
                            <w:t>traße 38-40</w:t>
                          </w:r>
                        </w:p>
                        <w:p w14:paraId="413B7ED8" w14:textId="77777777" w:rsidR="00756675" w:rsidRPr="00572876" w:rsidRDefault="00756675" w:rsidP="00DD78BD">
                          <w:pPr>
                            <w:pStyle w:val="7Punkt"/>
                            <w:tabs>
                              <w:tab w:val="left" w:pos="518"/>
                            </w:tabs>
                          </w:pPr>
                          <w:r>
                            <w:t>97980 Bad Mergentheim</w:t>
                          </w:r>
                        </w:p>
                        <w:p w14:paraId="227DFD7C" w14:textId="77777777" w:rsidR="00756675" w:rsidRPr="00572876" w:rsidRDefault="00756675" w:rsidP="009A6E44">
                          <w:pPr>
                            <w:pStyle w:val="7Punkt"/>
                            <w:tabs>
                              <w:tab w:val="left" w:pos="518"/>
                            </w:tabs>
                          </w:pPr>
                          <w:r>
                            <w:t>Germany</w:t>
                          </w:r>
                        </w:p>
                        <w:p w14:paraId="56724FCB" w14:textId="77777777" w:rsidR="00756675" w:rsidRDefault="00756675" w:rsidP="009A6E44">
                          <w:pPr>
                            <w:pStyle w:val="7Punkt"/>
                            <w:tabs>
                              <w:tab w:val="left" w:pos="493"/>
                            </w:tabs>
                          </w:pPr>
                          <w:r>
                            <w:t>Telefon</w:t>
                          </w:r>
                          <w:r>
                            <w:tab/>
                            <w:t>+49 7931 5490-0</w:t>
                          </w:r>
                        </w:p>
                        <w:p w14:paraId="7A6BFF1A" w14:textId="77777777" w:rsidR="00756675" w:rsidRDefault="00756675" w:rsidP="009A6E44">
                          <w:pPr>
                            <w:pStyle w:val="7Punkt"/>
                            <w:tabs>
                              <w:tab w:val="left" w:pos="493"/>
                            </w:tabs>
                          </w:pPr>
                          <w:r>
                            <w:t>Telefax</w:t>
                          </w:r>
                          <w:r>
                            <w:tab/>
                            <w:t>+49 7931 5490-50</w:t>
                          </w:r>
                        </w:p>
                      </w:tc>
                      <w:tc>
                        <w:tcPr>
                          <w:tcW w:w="1946" w:type="dxa"/>
                        </w:tcPr>
                        <w:p w14:paraId="1C2678EA" w14:textId="77777777" w:rsidR="00756675" w:rsidRPr="00572876" w:rsidRDefault="00756675" w:rsidP="009A6E44">
                          <w:pPr>
                            <w:pStyle w:val="7Punkt"/>
                          </w:pPr>
                          <w:r w:rsidRPr="00572876">
                            <w:t>Sitz der Gesellschaft:</w:t>
                          </w:r>
                        </w:p>
                        <w:p w14:paraId="0AF97537" w14:textId="77777777" w:rsidR="00756675" w:rsidRPr="00572876" w:rsidRDefault="00756675" w:rsidP="009A6E44">
                          <w:pPr>
                            <w:pStyle w:val="7Punkt"/>
                          </w:pPr>
                          <w:r w:rsidRPr="00572876">
                            <w:t>B</w:t>
                          </w:r>
                          <w:r>
                            <w:t>ad Mergentheim</w:t>
                          </w:r>
                        </w:p>
                        <w:p w14:paraId="1F12680B" w14:textId="77777777" w:rsidR="00756675" w:rsidRPr="00572876" w:rsidRDefault="00756675" w:rsidP="009A6E44">
                          <w:pPr>
                            <w:pStyle w:val="7Punkt"/>
                          </w:pPr>
                          <w:r>
                            <w:t>Amtsgericht:</w:t>
                          </w:r>
                        </w:p>
                        <w:p w14:paraId="202E3628" w14:textId="77777777" w:rsidR="00756675" w:rsidRPr="00572876" w:rsidRDefault="00756675" w:rsidP="009A6E44">
                          <w:pPr>
                            <w:pStyle w:val="7Punkt"/>
                            <w:rPr>
                              <w:lang w:val="nl-NL"/>
                            </w:rPr>
                          </w:pPr>
                          <w:r w:rsidRPr="00572876">
                            <w:rPr>
                              <w:lang w:val="nl-NL"/>
                            </w:rPr>
                            <w:t>Ulm HRB 680817</w:t>
                          </w:r>
                        </w:p>
                        <w:p w14:paraId="27E04CF0" w14:textId="77777777" w:rsidR="00756675" w:rsidRPr="00572876" w:rsidRDefault="00756675" w:rsidP="009A6E44">
                          <w:pPr>
                            <w:pStyle w:val="7Punkt"/>
                            <w:rPr>
                              <w:lang w:val="nl-NL"/>
                            </w:rPr>
                          </w:pPr>
                          <w:r w:rsidRPr="00572876">
                            <w:rPr>
                              <w:lang w:val="nl-NL"/>
                            </w:rPr>
                            <w:t>USt-IdNr.: DE</w:t>
                          </w:r>
                          <w:r>
                            <w:rPr>
                              <w:lang w:val="nl-NL"/>
                            </w:rPr>
                            <w:t>813827156</w:t>
                          </w:r>
                        </w:p>
                      </w:tc>
                      <w:tc>
                        <w:tcPr>
                          <w:tcW w:w="1574" w:type="dxa"/>
                        </w:tcPr>
                        <w:p w14:paraId="4DC2C7B1" w14:textId="77777777" w:rsidR="00756675" w:rsidRDefault="00756675" w:rsidP="009A6E44">
                          <w:pPr>
                            <w:pStyle w:val="7Punkt"/>
                          </w:pPr>
                          <w:r>
                            <w:t>Geschäftsführer:</w:t>
                          </w:r>
                        </w:p>
                        <w:p w14:paraId="4473B21C" w14:textId="77777777" w:rsidR="00756675" w:rsidRDefault="00756675" w:rsidP="009A6E44">
                          <w:pPr>
                            <w:pStyle w:val="7Punkt"/>
                          </w:pPr>
                          <w:r>
                            <w:t>Christoph Hugenberg</w:t>
                          </w:r>
                        </w:p>
                        <w:p w14:paraId="2584A9B9" w14:textId="77777777" w:rsidR="00756675" w:rsidRDefault="00756675" w:rsidP="009A6E44">
                          <w:pPr>
                            <w:pStyle w:val="7Punkt"/>
                          </w:pPr>
                          <w:r>
                            <w:t>Stephan Hettwer</w:t>
                          </w:r>
                        </w:p>
                        <w:p w14:paraId="6D6FF7F8" w14:textId="77777777" w:rsidR="00756675" w:rsidRDefault="00756675" w:rsidP="009A6E44">
                          <w:pPr>
                            <w:pStyle w:val="7Punkt"/>
                          </w:pPr>
                          <w:r>
                            <w:t>Markus Röser</w:t>
                          </w:r>
                        </w:p>
                        <w:p w14:paraId="7B88D628" w14:textId="77777777" w:rsidR="00756675" w:rsidRDefault="00756675"/>
                      </w:tc>
                    </w:tr>
                  </w:tbl>
                  <w:p w14:paraId="71C10393" w14:textId="77777777" w:rsidR="00FF2DFE" w:rsidRDefault="00FF2DFE" w:rsidP="00FF2DFE"/>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1252" w14:textId="77777777" w:rsidR="004A08E5" w:rsidRDefault="004A08E5">
      <w:r>
        <w:separator/>
      </w:r>
    </w:p>
  </w:footnote>
  <w:footnote w:type="continuationSeparator" w:id="0">
    <w:p w14:paraId="6F6CC713" w14:textId="77777777" w:rsidR="004A08E5" w:rsidRDefault="004A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CE48" w14:textId="77777777" w:rsidR="00066ABD" w:rsidRDefault="00BA2AA5">
    <w:pPr>
      <w:pStyle w:val="FirmenangabenFusszeile"/>
      <w:tabs>
        <w:tab w:val="left" w:pos="708"/>
      </w:tabs>
      <w:ind w:left="28"/>
      <w:rPr>
        <w:sz w:val="24"/>
      </w:rPr>
    </w:pPr>
    <w:r w:rsidRPr="002E243D">
      <w:rPr>
        <w:noProof/>
      </w:rPr>
      <w:drawing>
        <wp:anchor distT="0" distB="0" distL="114300" distR="114300" simplePos="0" relativeHeight="251669504" behindDoc="0" locked="0" layoutInCell="1" allowOverlap="1" wp14:anchorId="67E2451B" wp14:editId="6E821A29">
          <wp:simplePos x="0" y="0"/>
          <wp:positionH relativeFrom="page">
            <wp:posOffset>5492750</wp:posOffset>
          </wp:positionH>
          <wp:positionV relativeFrom="page">
            <wp:posOffset>546735</wp:posOffset>
          </wp:positionV>
          <wp:extent cx="1803400" cy="901700"/>
          <wp:effectExtent l="0" t="0" r="0" b="0"/>
          <wp:wrapNone/>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1700"/>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71552" behindDoc="0" locked="0" layoutInCell="1" allowOverlap="1" wp14:anchorId="103292AE" wp14:editId="7F31D361">
          <wp:simplePos x="0" y="0"/>
          <wp:positionH relativeFrom="page">
            <wp:posOffset>900430</wp:posOffset>
          </wp:positionH>
          <wp:positionV relativeFrom="page">
            <wp:posOffset>1036955</wp:posOffset>
          </wp:positionV>
          <wp:extent cx="2026800" cy="230400"/>
          <wp:effectExtent l="0" t="0" r="0" b="0"/>
          <wp:wrapNone/>
          <wp:docPr id="113" name="Grafik 11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1C646D43" w14:textId="77777777" w:rsidR="00066ABD" w:rsidRDefault="00066ABD">
    <w:pPr>
      <w:pStyle w:val="Kopfzeile"/>
    </w:pPr>
  </w:p>
  <w:p w14:paraId="53C0534B" w14:textId="77777777" w:rsidR="00066ABD" w:rsidRDefault="00066A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7C26" w14:textId="636D6976" w:rsidR="004956A5" w:rsidRDefault="00BA2AA5" w:rsidP="00FA6B48">
    <w:pPr>
      <w:pStyle w:val="7Punkt"/>
      <w:spacing w:before="700"/>
    </w:pPr>
    <w:r w:rsidRPr="002E243D">
      <w:rPr>
        <w:noProof/>
      </w:rPr>
      <w:drawing>
        <wp:anchor distT="0" distB="0" distL="114300" distR="114300" simplePos="0" relativeHeight="251666432" behindDoc="0" locked="0" layoutInCell="1" allowOverlap="1" wp14:anchorId="35873CF4" wp14:editId="203A3B47">
          <wp:simplePos x="0" y="0"/>
          <wp:positionH relativeFrom="page">
            <wp:posOffset>5492750</wp:posOffset>
          </wp:positionH>
          <wp:positionV relativeFrom="page">
            <wp:posOffset>546735</wp:posOffset>
          </wp:positionV>
          <wp:extent cx="1803400" cy="901700"/>
          <wp:effectExtent l="0" t="0" r="0" b="0"/>
          <wp:wrapNone/>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1700"/>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rPr>
      <w:drawing>
        <wp:anchor distT="0" distB="0" distL="114300" distR="114300" simplePos="0" relativeHeight="251667456" behindDoc="0" locked="0" layoutInCell="1" allowOverlap="1" wp14:anchorId="7500D613" wp14:editId="3C219B73">
          <wp:simplePos x="0" y="0"/>
          <wp:positionH relativeFrom="page">
            <wp:posOffset>900430</wp:posOffset>
          </wp:positionH>
          <wp:positionV relativeFrom="page">
            <wp:posOffset>1036955</wp:posOffset>
          </wp:positionV>
          <wp:extent cx="2026800" cy="230400"/>
          <wp:effectExtent l="0" t="0" r="0" b="0"/>
          <wp:wrapNone/>
          <wp:docPr id="115" name="Grafik 11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3A6E04" w:rsidRPr="00044646">
      <w:rPr>
        <w:noProof/>
      </w:rPr>
      <mc:AlternateContent>
        <mc:Choice Requires="wps">
          <w:drawing>
            <wp:anchor distT="0" distB="0" distL="114300" distR="114300" simplePos="0" relativeHeight="251664384" behindDoc="0" locked="0" layoutInCell="1" allowOverlap="0" wp14:anchorId="7055710D" wp14:editId="18DEFD9B">
              <wp:simplePos x="0" y="0"/>
              <wp:positionH relativeFrom="page">
                <wp:posOffset>5941060</wp:posOffset>
              </wp:positionH>
              <wp:positionV relativeFrom="page">
                <wp:posOffset>1890395</wp:posOffset>
              </wp:positionV>
              <wp:extent cx="1576800" cy="1965600"/>
              <wp:effectExtent l="0" t="0" r="0" b="0"/>
              <wp:wrapSquare wrapText="bothSides"/>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800" cy="196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8519A" w14:textId="39A66AF2" w:rsidR="003A6E04" w:rsidRPr="00572876" w:rsidRDefault="00572876" w:rsidP="003A6E04">
                          <w:pPr>
                            <w:pStyle w:val="7Punkt"/>
                            <w:tabs>
                              <w:tab w:val="left" w:pos="532"/>
                            </w:tabs>
                          </w:pPr>
                          <w:r w:rsidRPr="00572876">
                            <w:t>An</w:t>
                          </w:r>
                          <w:r>
                            <w:t>sprechpartner</w:t>
                          </w:r>
                          <w:r w:rsidR="003A6E04" w:rsidRPr="00572876">
                            <w:br/>
                          </w:r>
                          <w:r w:rsidR="005A28E1" w:rsidRPr="005A28E1">
                            <w:t>Roto Pressestelle</w:t>
                          </w:r>
                          <w:r w:rsidR="003A6E04" w:rsidRPr="00572876">
                            <w:br/>
                          </w:r>
                          <w:r w:rsidR="003A6E04" w:rsidRPr="00572876">
                            <w:br/>
                            <w:t xml:space="preserve">Telefon </w:t>
                          </w:r>
                          <w:r w:rsidR="003A6E04" w:rsidRPr="00572876">
                            <w:tab/>
                          </w:r>
                          <w:r w:rsidR="00D23B4D">
                            <w:t>+49 7931 5490-</w:t>
                          </w:r>
                          <w:r w:rsidR="00FA6B48">
                            <w:t>4</w:t>
                          </w:r>
                          <w:r w:rsidR="00C5566F">
                            <w:t>75</w:t>
                          </w:r>
                          <w:r w:rsidR="003A6E04" w:rsidRPr="00572876">
                            <w:br/>
                            <w:t xml:space="preserve">Telefax </w:t>
                          </w:r>
                          <w:r w:rsidR="003A6E04" w:rsidRPr="00572876">
                            <w:tab/>
                          </w:r>
                          <w:r w:rsidR="00D23B4D" w:rsidRPr="00D23B4D">
                            <w:t>+49 7931 5490-</w:t>
                          </w:r>
                          <w:r w:rsidR="00FA6B48">
                            <w:t>90 4</w:t>
                          </w:r>
                          <w:r w:rsidR="00C5566F">
                            <w:t>75</w:t>
                          </w:r>
                          <w:r w:rsidR="003A6E04" w:rsidRPr="00572876">
                            <w:br/>
                          </w:r>
                          <w:r w:rsidR="003A6E04" w:rsidRPr="00572876">
                            <w:br/>
                          </w:r>
                          <w:r w:rsidR="00F4148F">
                            <w:t>presse@rotofrank.com</w:t>
                          </w:r>
                        </w:p>
                        <w:p w14:paraId="0C40B553" w14:textId="77777777" w:rsidR="00F4148F" w:rsidRDefault="00F4148F" w:rsidP="00847859">
                          <w:pPr>
                            <w:pStyle w:val="7Punkt"/>
                          </w:pPr>
                          <w:r>
                            <w:t>www.roto-dachfenster.de</w:t>
                          </w:r>
                          <w:r w:rsidR="003A6E04" w:rsidRPr="00572876">
                            <w:br/>
                          </w:r>
                        </w:p>
                        <w:p w14:paraId="09CF5E3C" w14:textId="46D248D4" w:rsidR="00E46681" w:rsidRPr="00794F08" w:rsidRDefault="00D23B4D" w:rsidP="00847859">
                          <w:pPr>
                            <w:pStyle w:val="7Punkt"/>
                          </w:pPr>
                          <w:r>
                            <w:t>Bad Mergentheim</w:t>
                          </w:r>
                          <w:r w:rsidR="003A6E04" w:rsidRPr="00794F08">
                            <w:t>,</w:t>
                          </w:r>
                        </w:p>
                        <w:p w14:paraId="735EDCBD" w14:textId="6F5D32A6" w:rsidR="00E46681" w:rsidRPr="00794F08" w:rsidRDefault="00DB285F" w:rsidP="00847859">
                          <w:pPr>
                            <w:pStyle w:val="7Punkt"/>
                          </w:pPr>
                          <w:r w:rsidRPr="00077C0D">
                            <w:t>0</w:t>
                          </w:r>
                          <w:r w:rsidR="00491A62">
                            <w:t>1</w:t>
                          </w:r>
                          <w:r w:rsidRPr="00077C0D">
                            <w:t>. Oktober</w:t>
                          </w:r>
                          <w:r w:rsidR="00756675" w:rsidRPr="00077C0D">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5710D" id="_x0000_t202" coordsize="21600,21600" o:spt="202" path="m,l,21600r21600,l21600,xe">
              <v:stroke joinstyle="miter"/>
              <v:path gradientshapeok="t" o:connecttype="rect"/>
            </v:shapetype>
            <v:shape id="Text Box 36" o:spid="_x0000_s1027" type="#_x0000_t202" style="position:absolute;margin-left:467.8pt;margin-top:148.85pt;width:124.15pt;height:15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" o:allowoverlap="f" stroked="f">
              <v:textbox inset="0,0,0,0">
                <w:txbxContent>
                  <w:p w14:paraId="3428519A" w14:textId="39A66AF2" w:rsidR="003A6E04" w:rsidRPr="00572876" w:rsidRDefault="00572876" w:rsidP="003A6E04">
                    <w:pPr>
                      <w:pStyle w:val="7Punkt"/>
                      <w:tabs>
                        <w:tab w:val="left" w:pos="532"/>
                      </w:tabs>
                    </w:pPr>
                    <w:r w:rsidRPr="00572876">
                      <w:t>An</w:t>
                    </w:r>
                    <w:r>
                      <w:t>sprechpartner</w:t>
                    </w:r>
                    <w:r w:rsidR="003A6E04" w:rsidRPr="00572876">
                      <w:br/>
                    </w:r>
                    <w:r w:rsidR="005A28E1" w:rsidRPr="005A28E1">
                      <w:t>Roto Pressestelle</w:t>
                    </w:r>
                    <w:r w:rsidR="003A6E04" w:rsidRPr="00572876">
                      <w:br/>
                    </w:r>
                    <w:r w:rsidR="003A6E04" w:rsidRPr="00572876">
                      <w:br/>
                      <w:t xml:space="preserve">Telefon </w:t>
                    </w:r>
                    <w:r w:rsidR="003A6E04" w:rsidRPr="00572876">
                      <w:tab/>
                    </w:r>
                    <w:r w:rsidR="00D23B4D">
                      <w:t>+49 7931 5490-</w:t>
                    </w:r>
                    <w:r w:rsidR="00FA6B48">
                      <w:t>4</w:t>
                    </w:r>
                    <w:r w:rsidR="00C5566F">
                      <w:t>75</w:t>
                    </w:r>
                    <w:r w:rsidR="003A6E04" w:rsidRPr="00572876">
                      <w:br/>
                      <w:t xml:space="preserve">Telefax </w:t>
                    </w:r>
                    <w:r w:rsidR="003A6E04" w:rsidRPr="00572876">
                      <w:tab/>
                    </w:r>
                    <w:r w:rsidR="00D23B4D" w:rsidRPr="00D23B4D">
                      <w:t>+49 7931 5490-</w:t>
                    </w:r>
                    <w:r w:rsidR="00FA6B48">
                      <w:t>90 4</w:t>
                    </w:r>
                    <w:r w:rsidR="00C5566F">
                      <w:t>75</w:t>
                    </w:r>
                    <w:r w:rsidR="003A6E04" w:rsidRPr="00572876">
                      <w:br/>
                    </w:r>
                    <w:r w:rsidR="003A6E04" w:rsidRPr="00572876">
                      <w:br/>
                    </w:r>
                    <w:r w:rsidR="00F4148F">
                      <w:t>presse@rotofrank.com</w:t>
                    </w:r>
                  </w:p>
                  <w:p w14:paraId="0C40B553" w14:textId="77777777" w:rsidR="00F4148F" w:rsidRDefault="00F4148F" w:rsidP="00847859">
                    <w:pPr>
                      <w:pStyle w:val="7Punkt"/>
                    </w:pPr>
                    <w:r>
                      <w:t>www.roto-dachfenster.de</w:t>
                    </w:r>
                    <w:r w:rsidR="003A6E04" w:rsidRPr="00572876">
                      <w:br/>
                    </w:r>
                  </w:p>
                  <w:p w14:paraId="09CF5E3C" w14:textId="46D248D4" w:rsidR="00E46681" w:rsidRPr="00794F08" w:rsidRDefault="00D23B4D" w:rsidP="00847859">
                    <w:pPr>
                      <w:pStyle w:val="7Punkt"/>
                    </w:pPr>
                    <w:r>
                      <w:t>Bad Mergentheim</w:t>
                    </w:r>
                    <w:r w:rsidR="003A6E04" w:rsidRPr="00794F08">
                      <w:t>,</w:t>
                    </w:r>
                  </w:p>
                  <w:p w14:paraId="735EDCBD" w14:textId="6F5D32A6" w:rsidR="00E46681" w:rsidRPr="00794F08" w:rsidRDefault="00DB285F" w:rsidP="00847859">
                    <w:pPr>
                      <w:pStyle w:val="7Punkt"/>
                    </w:pPr>
                    <w:r w:rsidRPr="00077C0D">
                      <w:t>0</w:t>
                    </w:r>
                    <w:r w:rsidR="00491A62">
                      <w:t>1</w:t>
                    </w:r>
                    <w:r w:rsidRPr="00077C0D">
                      <w:t>. Oktober</w:t>
                    </w:r>
                    <w:r w:rsidR="00756675" w:rsidRPr="00077C0D">
                      <w:t xml:space="preserve"> 2021</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1D"/>
    <w:rsid w:val="0000536F"/>
    <w:rsid w:val="00005418"/>
    <w:rsid w:val="00035C46"/>
    <w:rsid w:val="00037BD8"/>
    <w:rsid w:val="00044646"/>
    <w:rsid w:val="0004590F"/>
    <w:rsid w:val="0006573D"/>
    <w:rsid w:val="000665C5"/>
    <w:rsid w:val="00066ABD"/>
    <w:rsid w:val="000727C6"/>
    <w:rsid w:val="00077C0D"/>
    <w:rsid w:val="00093DA8"/>
    <w:rsid w:val="000B1D7E"/>
    <w:rsid w:val="00103120"/>
    <w:rsid w:val="00105278"/>
    <w:rsid w:val="00107781"/>
    <w:rsid w:val="0011554B"/>
    <w:rsid w:val="00120ADE"/>
    <w:rsid w:val="00127614"/>
    <w:rsid w:val="001312E7"/>
    <w:rsid w:val="00136AA9"/>
    <w:rsid w:val="00144D7C"/>
    <w:rsid w:val="00151761"/>
    <w:rsid w:val="00153DE2"/>
    <w:rsid w:val="00167447"/>
    <w:rsid w:val="00167987"/>
    <w:rsid w:val="001B01D1"/>
    <w:rsid w:val="001B47D7"/>
    <w:rsid w:val="001B741A"/>
    <w:rsid w:val="001F4084"/>
    <w:rsid w:val="001F4C37"/>
    <w:rsid w:val="00204DAD"/>
    <w:rsid w:val="00207261"/>
    <w:rsid w:val="00215293"/>
    <w:rsid w:val="00215810"/>
    <w:rsid w:val="0021708B"/>
    <w:rsid w:val="00246817"/>
    <w:rsid w:val="00262D47"/>
    <w:rsid w:val="0026503D"/>
    <w:rsid w:val="002A134C"/>
    <w:rsid w:val="002B35C0"/>
    <w:rsid w:val="002C18E5"/>
    <w:rsid w:val="002C2A20"/>
    <w:rsid w:val="002D117D"/>
    <w:rsid w:val="002D7DEE"/>
    <w:rsid w:val="002E243D"/>
    <w:rsid w:val="002E481A"/>
    <w:rsid w:val="002F0ECA"/>
    <w:rsid w:val="002F58AE"/>
    <w:rsid w:val="00301CD6"/>
    <w:rsid w:val="0031689A"/>
    <w:rsid w:val="003233FD"/>
    <w:rsid w:val="00331120"/>
    <w:rsid w:val="00351F52"/>
    <w:rsid w:val="00375B45"/>
    <w:rsid w:val="0037794B"/>
    <w:rsid w:val="00390A36"/>
    <w:rsid w:val="003926F3"/>
    <w:rsid w:val="003A1A1F"/>
    <w:rsid w:val="003A6B61"/>
    <w:rsid w:val="003A6E04"/>
    <w:rsid w:val="003C4DDC"/>
    <w:rsid w:val="003E4566"/>
    <w:rsid w:val="003F01EA"/>
    <w:rsid w:val="003F18FC"/>
    <w:rsid w:val="00401D96"/>
    <w:rsid w:val="004077B5"/>
    <w:rsid w:val="00415FE7"/>
    <w:rsid w:val="00422407"/>
    <w:rsid w:val="00422919"/>
    <w:rsid w:val="0044374E"/>
    <w:rsid w:val="0045126D"/>
    <w:rsid w:val="004531C3"/>
    <w:rsid w:val="004601F1"/>
    <w:rsid w:val="00474F53"/>
    <w:rsid w:val="00475DDF"/>
    <w:rsid w:val="004905F7"/>
    <w:rsid w:val="00491A62"/>
    <w:rsid w:val="004956A5"/>
    <w:rsid w:val="004A08E5"/>
    <w:rsid w:val="004A56D8"/>
    <w:rsid w:val="004B78C0"/>
    <w:rsid w:val="004B7998"/>
    <w:rsid w:val="004F5442"/>
    <w:rsid w:val="00510B19"/>
    <w:rsid w:val="00510CB2"/>
    <w:rsid w:val="0051307F"/>
    <w:rsid w:val="00520696"/>
    <w:rsid w:val="00523CCE"/>
    <w:rsid w:val="005259AB"/>
    <w:rsid w:val="005360D4"/>
    <w:rsid w:val="005374F2"/>
    <w:rsid w:val="0057175B"/>
    <w:rsid w:val="00572876"/>
    <w:rsid w:val="00576DB5"/>
    <w:rsid w:val="005834D9"/>
    <w:rsid w:val="005A24F0"/>
    <w:rsid w:val="005A28E1"/>
    <w:rsid w:val="005B2254"/>
    <w:rsid w:val="005D16C6"/>
    <w:rsid w:val="005E53AB"/>
    <w:rsid w:val="00621557"/>
    <w:rsid w:val="006223E5"/>
    <w:rsid w:val="006258A8"/>
    <w:rsid w:val="0063349A"/>
    <w:rsid w:val="00641DB7"/>
    <w:rsid w:val="00680EE0"/>
    <w:rsid w:val="0068423C"/>
    <w:rsid w:val="0069317C"/>
    <w:rsid w:val="00697049"/>
    <w:rsid w:val="006B3B2D"/>
    <w:rsid w:val="006B43B5"/>
    <w:rsid w:val="006C5C4E"/>
    <w:rsid w:val="006D7976"/>
    <w:rsid w:val="006F5415"/>
    <w:rsid w:val="006F70CA"/>
    <w:rsid w:val="007102AB"/>
    <w:rsid w:val="00712C95"/>
    <w:rsid w:val="007234FC"/>
    <w:rsid w:val="00733626"/>
    <w:rsid w:val="00736C23"/>
    <w:rsid w:val="00740413"/>
    <w:rsid w:val="00745A6D"/>
    <w:rsid w:val="00756675"/>
    <w:rsid w:val="00773328"/>
    <w:rsid w:val="00777704"/>
    <w:rsid w:val="00781E48"/>
    <w:rsid w:val="007831B2"/>
    <w:rsid w:val="00793616"/>
    <w:rsid w:val="00794F08"/>
    <w:rsid w:val="007A66D0"/>
    <w:rsid w:val="007B5F83"/>
    <w:rsid w:val="007B6B60"/>
    <w:rsid w:val="007C123D"/>
    <w:rsid w:val="007C14CB"/>
    <w:rsid w:val="007F407D"/>
    <w:rsid w:val="00804765"/>
    <w:rsid w:val="00804775"/>
    <w:rsid w:val="00815B51"/>
    <w:rsid w:val="008240F5"/>
    <w:rsid w:val="00847859"/>
    <w:rsid w:val="00850F67"/>
    <w:rsid w:val="00852E75"/>
    <w:rsid w:val="00854EE5"/>
    <w:rsid w:val="008602F3"/>
    <w:rsid w:val="00860A3B"/>
    <w:rsid w:val="00882EA0"/>
    <w:rsid w:val="00886D48"/>
    <w:rsid w:val="008875D6"/>
    <w:rsid w:val="008A64AE"/>
    <w:rsid w:val="008C151E"/>
    <w:rsid w:val="008C357B"/>
    <w:rsid w:val="008D0974"/>
    <w:rsid w:val="008D6A16"/>
    <w:rsid w:val="008D7265"/>
    <w:rsid w:val="008F5795"/>
    <w:rsid w:val="00902E1F"/>
    <w:rsid w:val="00904FB9"/>
    <w:rsid w:val="0090566A"/>
    <w:rsid w:val="00906CB6"/>
    <w:rsid w:val="00915E96"/>
    <w:rsid w:val="00917C15"/>
    <w:rsid w:val="00931711"/>
    <w:rsid w:val="009416E4"/>
    <w:rsid w:val="009534DB"/>
    <w:rsid w:val="00954840"/>
    <w:rsid w:val="00957172"/>
    <w:rsid w:val="009639B7"/>
    <w:rsid w:val="009702F0"/>
    <w:rsid w:val="00971933"/>
    <w:rsid w:val="00990DA7"/>
    <w:rsid w:val="00992CC1"/>
    <w:rsid w:val="00992E13"/>
    <w:rsid w:val="009A2134"/>
    <w:rsid w:val="009A5440"/>
    <w:rsid w:val="009A672A"/>
    <w:rsid w:val="009A6E44"/>
    <w:rsid w:val="009B158C"/>
    <w:rsid w:val="00A01583"/>
    <w:rsid w:val="00A031B6"/>
    <w:rsid w:val="00A05779"/>
    <w:rsid w:val="00A4662E"/>
    <w:rsid w:val="00A545A4"/>
    <w:rsid w:val="00A57471"/>
    <w:rsid w:val="00A95251"/>
    <w:rsid w:val="00AC348F"/>
    <w:rsid w:val="00AE21EA"/>
    <w:rsid w:val="00B00426"/>
    <w:rsid w:val="00B05B1D"/>
    <w:rsid w:val="00B15DE6"/>
    <w:rsid w:val="00B3066A"/>
    <w:rsid w:val="00B349B6"/>
    <w:rsid w:val="00B45F81"/>
    <w:rsid w:val="00B531A2"/>
    <w:rsid w:val="00B546BA"/>
    <w:rsid w:val="00B54DCA"/>
    <w:rsid w:val="00B5622D"/>
    <w:rsid w:val="00B63716"/>
    <w:rsid w:val="00B648BA"/>
    <w:rsid w:val="00B872C7"/>
    <w:rsid w:val="00BA0981"/>
    <w:rsid w:val="00BA2AA5"/>
    <w:rsid w:val="00BA3645"/>
    <w:rsid w:val="00BC17AB"/>
    <w:rsid w:val="00BC4516"/>
    <w:rsid w:val="00BC79E9"/>
    <w:rsid w:val="00BD4156"/>
    <w:rsid w:val="00BD5BE6"/>
    <w:rsid w:val="00BE3593"/>
    <w:rsid w:val="00BF42DD"/>
    <w:rsid w:val="00C00C66"/>
    <w:rsid w:val="00C17B7F"/>
    <w:rsid w:val="00C24A15"/>
    <w:rsid w:val="00C30EE0"/>
    <w:rsid w:val="00C43E01"/>
    <w:rsid w:val="00C53FAE"/>
    <w:rsid w:val="00C5566F"/>
    <w:rsid w:val="00C55B62"/>
    <w:rsid w:val="00C64CDD"/>
    <w:rsid w:val="00C70B71"/>
    <w:rsid w:val="00C802C3"/>
    <w:rsid w:val="00C83AD1"/>
    <w:rsid w:val="00C900E4"/>
    <w:rsid w:val="00C9352D"/>
    <w:rsid w:val="00C93DB4"/>
    <w:rsid w:val="00C948EF"/>
    <w:rsid w:val="00C94FDB"/>
    <w:rsid w:val="00C968B5"/>
    <w:rsid w:val="00C97742"/>
    <w:rsid w:val="00CA03BD"/>
    <w:rsid w:val="00CB52DB"/>
    <w:rsid w:val="00CC3D68"/>
    <w:rsid w:val="00CC4661"/>
    <w:rsid w:val="00CD34E3"/>
    <w:rsid w:val="00CE7F81"/>
    <w:rsid w:val="00CF30CB"/>
    <w:rsid w:val="00CF4302"/>
    <w:rsid w:val="00D148DD"/>
    <w:rsid w:val="00D17643"/>
    <w:rsid w:val="00D23B4D"/>
    <w:rsid w:val="00D32A61"/>
    <w:rsid w:val="00D336D6"/>
    <w:rsid w:val="00D37B46"/>
    <w:rsid w:val="00D438A5"/>
    <w:rsid w:val="00D60118"/>
    <w:rsid w:val="00D608EF"/>
    <w:rsid w:val="00D67E9E"/>
    <w:rsid w:val="00D717E0"/>
    <w:rsid w:val="00D744C3"/>
    <w:rsid w:val="00D95CE3"/>
    <w:rsid w:val="00D95FE5"/>
    <w:rsid w:val="00DA77A7"/>
    <w:rsid w:val="00DB285F"/>
    <w:rsid w:val="00DC0644"/>
    <w:rsid w:val="00DC0B38"/>
    <w:rsid w:val="00DD0C46"/>
    <w:rsid w:val="00DD78BD"/>
    <w:rsid w:val="00DE14CD"/>
    <w:rsid w:val="00DE4A82"/>
    <w:rsid w:val="00E3254F"/>
    <w:rsid w:val="00E46681"/>
    <w:rsid w:val="00E510C1"/>
    <w:rsid w:val="00E56013"/>
    <w:rsid w:val="00E86325"/>
    <w:rsid w:val="00E879E7"/>
    <w:rsid w:val="00E95C08"/>
    <w:rsid w:val="00EA24A0"/>
    <w:rsid w:val="00EC585F"/>
    <w:rsid w:val="00ED3376"/>
    <w:rsid w:val="00ED3494"/>
    <w:rsid w:val="00F0288F"/>
    <w:rsid w:val="00F067A4"/>
    <w:rsid w:val="00F14935"/>
    <w:rsid w:val="00F22181"/>
    <w:rsid w:val="00F278A4"/>
    <w:rsid w:val="00F33C45"/>
    <w:rsid w:val="00F4148F"/>
    <w:rsid w:val="00F43E89"/>
    <w:rsid w:val="00F45F6D"/>
    <w:rsid w:val="00F61DF1"/>
    <w:rsid w:val="00F74E89"/>
    <w:rsid w:val="00F81770"/>
    <w:rsid w:val="00F90F33"/>
    <w:rsid w:val="00F91E7B"/>
    <w:rsid w:val="00F92071"/>
    <w:rsid w:val="00F96B32"/>
    <w:rsid w:val="00FA6B48"/>
    <w:rsid w:val="00FB1273"/>
    <w:rsid w:val="00FD1309"/>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7A2A7BE"/>
  <w15:docId w15:val="{DE002C44-5D14-4187-872A-9AE4834A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4F08"/>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qFormat/>
    <w:rsid w:val="003A6E04"/>
    <w:pPr>
      <w:spacing w:line="170" w:lineRule="exact"/>
    </w:pPr>
    <w:rPr>
      <w:sz w:val="14"/>
      <w:szCs w:val="14"/>
    </w:rPr>
  </w:style>
  <w:style w:type="table" w:styleId="Tabellenraster">
    <w:name w:val="Table Grid"/>
    <w:basedOn w:val="NormaleTabelle"/>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qFormat/>
    <w:rsid w:val="00F74E89"/>
    <w:pPr>
      <w:spacing w:line="240" w:lineRule="auto"/>
    </w:pPr>
    <w:rPr>
      <w:b/>
      <w:color w:val="FE0009" w:themeColor="accent5"/>
      <w:sz w:val="36"/>
    </w:rPr>
  </w:style>
  <w:style w:type="character" w:styleId="Kommentarzeichen">
    <w:name w:val="annotation reference"/>
    <w:basedOn w:val="Absatz-Standardschriftart"/>
    <w:semiHidden/>
    <w:unhideWhenUsed/>
    <w:rsid w:val="00915E96"/>
    <w:rPr>
      <w:sz w:val="16"/>
      <w:szCs w:val="16"/>
    </w:rPr>
  </w:style>
  <w:style w:type="paragraph" w:styleId="Kommentartext">
    <w:name w:val="annotation text"/>
    <w:basedOn w:val="Standard"/>
    <w:link w:val="KommentartextZchn"/>
    <w:unhideWhenUsed/>
    <w:rsid w:val="00915E96"/>
    <w:pPr>
      <w:spacing w:line="240" w:lineRule="auto"/>
    </w:pPr>
    <w:rPr>
      <w:sz w:val="20"/>
    </w:rPr>
  </w:style>
  <w:style w:type="character" w:customStyle="1" w:styleId="KommentartextZchn">
    <w:name w:val="Kommentartext Zchn"/>
    <w:basedOn w:val="Absatz-Standardschriftart"/>
    <w:link w:val="Kommentartext"/>
    <w:rsid w:val="00915E96"/>
    <w:rPr>
      <w:rFonts w:asciiTheme="minorHAnsi" w:hAnsiTheme="minorHAnsi"/>
    </w:rPr>
  </w:style>
  <w:style w:type="paragraph" w:styleId="Kommentarthema">
    <w:name w:val="annotation subject"/>
    <w:basedOn w:val="Kommentartext"/>
    <w:next w:val="Kommentartext"/>
    <w:link w:val="KommentarthemaZchn"/>
    <w:semiHidden/>
    <w:unhideWhenUsed/>
    <w:rsid w:val="00915E96"/>
    <w:rPr>
      <w:b/>
      <w:bCs/>
    </w:rPr>
  </w:style>
  <w:style w:type="character" w:customStyle="1" w:styleId="KommentarthemaZchn">
    <w:name w:val="Kommentarthema Zchn"/>
    <w:basedOn w:val="KommentartextZchn"/>
    <w:link w:val="Kommentarthema"/>
    <w:semiHidden/>
    <w:rsid w:val="00915E96"/>
    <w:rPr>
      <w:rFonts w:asciiTheme="minorHAnsi" w:hAnsiTheme="minorHAnsi"/>
      <w:b/>
      <w:bCs/>
    </w:rPr>
  </w:style>
  <w:style w:type="character" w:styleId="NichtaufgelsteErwhnung">
    <w:name w:val="Unresolved Mention"/>
    <w:basedOn w:val="Absatz-Standardschriftart"/>
    <w:uiPriority w:val="99"/>
    <w:semiHidden/>
    <w:unhideWhenUsed/>
    <w:rsid w:val="00BA0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to-profiliga.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a\AppData\Roaming\microsoft\templates\0200\Presseinfo_DE_Vertriebs-GmbH_DE.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42ACD8E9F14C4A93747263806B2E51" ma:contentTypeVersion="11" ma:contentTypeDescription="Ein neues Dokument erstellen." ma:contentTypeScope="" ma:versionID="c169c97ed8570ea980be6e9215413885">
  <xsd:schema xmlns:xsd="http://www.w3.org/2001/XMLSchema" xmlns:xs="http://www.w3.org/2001/XMLSchema" xmlns:p="http://schemas.microsoft.com/office/2006/metadata/properties" xmlns:ns3="92110361-0c4a-40d2-9f8c-5816c2b596aa" xmlns:ns4="1ccba4eb-3af3-4db5-8deb-179f77ac4019" targetNamespace="http://schemas.microsoft.com/office/2006/metadata/properties" ma:root="true" ma:fieldsID="0f0f13da3b783a9bebdaa14d48daf73e" ns3:_="" ns4:_="">
    <xsd:import namespace="92110361-0c4a-40d2-9f8c-5816c2b596aa"/>
    <xsd:import namespace="1ccba4eb-3af3-4db5-8deb-179f77ac40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10361-0c4a-40d2-9f8c-5816c2b59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ba4eb-3af3-4db5-8deb-179f77ac401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3173-63E4-4CE0-BE31-E13849A00C08}">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92110361-0c4a-40d2-9f8c-5816c2b596aa"/>
    <ds:schemaRef ds:uri="http://schemas.openxmlformats.org/package/2006/metadata/core-properties"/>
    <ds:schemaRef ds:uri="http://purl.org/dc/dcmitype/"/>
    <ds:schemaRef ds:uri="http://purl.org/dc/elements/1.1/"/>
    <ds:schemaRef ds:uri="1ccba4eb-3af3-4db5-8deb-179f77ac4019"/>
    <ds:schemaRef ds:uri="http://www.w3.org/XML/1998/namespace"/>
  </ds:schemaRefs>
</ds:datastoreItem>
</file>

<file path=customXml/itemProps2.xml><?xml version="1.0" encoding="utf-8"?>
<ds:datastoreItem xmlns:ds="http://schemas.openxmlformats.org/officeDocument/2006/customXml" ds:itemID="{02FE9CFA-5F5B-4F9D-B569-601F9A3BF242}">
  <ds:schemaRefs>
    <ds:schemaRef ds:uri="http://schemas.microsoft.com/sharepoint/v3/contenttype/forms"/>
  </ds:schemaRefs>
</ds:datastoreItem>
</file>

<file path=customXml/itemProps3.xml><?xml version="1.0" encoding="utf-8"?>
<ds:datastoreItem xmlns:ds="http://schemas.openxmlformats.org/officeDocument/2006/customXml" ds:itemID="{7B04AAE7-1205-400A-A624-6800CFBC4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10361-0c4a-40d2-9f8c-5816c2b596aa"/>
    <ds:schemaRef ds:uri="1ccba4eb-3af3-4db5-8deb-179f77ac4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7797D-459D-4551-A5D0-55D43C3D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Presseinfo_DE_Vertriebs-GmbH_DE</Template>
  <TotalTime>0</TotalTime>
  <Pages>2</Pages>
  <Words>605</Words>
  <Characters>4001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Anne-Wiebke Peters</dc:creator>
  <cp:keywords/>
  <dc:description/>
  <cp:lastModifiedBy>Konstanze Kulus</cp:lastModifiedBy>
  <cp:revision>8</cp:revision>
  <cp:lastPrinted>2021-01-20T13:52:00Z</cp:lastPrinted>
  <dcterms:created xsi:type="dcterms:W3CDTF">2021-07-05T10:17:00Z</dcterms:created>
  <dcterms:modified xsi:type="dcterms:W3CDTF">2021-09-27T09:20:00Z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0x0101003342ACD8E9F14C4A93747263806B2E51</vt:lpwstr>
  </property>
</Properties>
</file>