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D4EEE" w14:textId="4249FF14" w:rsidR="00664170" w:rsidRPr="00ED7399" w:rsidRDefault="00D001EB" w:rsidP="3F90519C">
      <w:pPr>
        <w:spacing w:after="120" w:line="280" w:lineRule="atLeast"/>
        <w:ind w:right="-1"/>
        <w:jc w:val="both"/>
        <w:rPr>
          <w:rFonts w:ascii="Univers Next W1G Light" w:eastAsia="Univers Next W1G Light" w:hAnsi="Univers Next W1G Light" w:cs="Univers Next W1G Light"/>
        </w:rPr>
      </w:pPr>
      <w:r w:rsidRPr="00ED7399">
        <w:rPr>
          <w:rFonts w:ascii="Univers Next W1G Light" w:hAnsi="Univers Next W1G Light"/>
          <w:b/>
          <w:bCs/>
        </w:rPr>
        <w:t>Datum:</w:t>
      </w:r>
      <w:r w:rsidRPr="00ED7399">
        <w:rPr>
          <w:rFonts w:ascii="Univers Next W1G Light" w:hAnsi="Univers Next W1G Light"/>
        </w:rPr>
        <w:t xml:space="preserve"> </w:t>
      </w:r>
      <w:r w:rsidR="005111E0">
        <w:rPr>
          <w:rFonts w:ascii="Univers Next W1G Light" w:hAnsi="Univers Next W1G Light"/>
        </w:rPr>
        <w:t>30</w:t>
      </w:r>
      <w:r w:rsidR="00AC6C55">
        <w:rPr>
          <w:rFonts w:ascii="Univers Next W1G Light" w:hAnsi="Univers Next W1G Light"/>
        </w:rPr>
        <w:t xml:space="preserve">. </w:t>
      </w:r>
      <w:r w:rsidR="008B0623">
        <w:rPr>
          <w:rFonts w:ascii="Univers Next W1G Light" w:hAnsi="Univers Next W1G Light"/>
        </w:rPr>
        <w:t xml:space="preserve">November </w:t>
      </w:r>
      <w:r w:rsidRPr="00ED7399">
        <w:rPr>
          <w:rFonts w:ascii="Univers Next W1G Light" w:eastAsia="Univers Next W1G Light" w:hAnsi="Univers Next W1G Light" w:cs="Univers Next W1G Light"/>
        </w:rPr>
        <w:t>202</w:t>
      </w:r>
      <w:r w:rsidR="008871E6" w:rsidRPr="00ED7399">
        <w:rPr>
          <w:rFonts w:ascii="Univers Next W1G Light" w:eastAsia="Univers Next W1G Light" w:hAnsi="Univers Next W1G Light" w:cs="Univers Next W1G Light"/>
        </w:rPr>
        <w:t>2</w:t>
      </w:r>
      <w:r w:rsidRPr="00ED7399">
        <w:rPr>
          <w:rFonts w:ascii="Univers Next W1G Light" w:eastAsia="Univers Next W1G Light" w:hAnsi="Univers Next W1G Light" w:cs="Univers Next W1G Light"/>
        </w:rPr>
        <w:t xml:space="preserve"> </w:t>
      </w:r>
    </w:p>
    <w:p w14:paraId="2CAC7758" w14:textId="77777777" w:rsidR="00D001EB" w:rsidRPr="00ED7399" w:rsidRDefault="00D001EB" w:rsidP="3F90519C">
      <w:pPr>
        <w:spacing w:after="120" w:line="280" w:lineRule="atLeast"/>
        <w:ind w:right="-1"/>
        <w:jc w:val="both"/>
        <w:rPr>
          <w:rFonts w:ascii="Univers Next W1G Light" w:eastAsia="Univers Next W1G Light" w:hAnsi="Univers Next W1G Light" w:cs="Univers Next W1G Light"/>
        </w:rPr>
      </w:pPr>
    </w:p>
    <w:p w14:paraId="37F21FB3" w14:textId="1C0E4818" w:rsidR="00D001EB" w:rsidRDefault="009A0C7F" w:rsidP="00664170">
      <w:pPr>
        <w:spacing w:line="280" w:lineRule="exact"/>
        <w:rPr>
          <w:rFonts w:ascii="Univers Next W1G Light" w:eastAsia="Univers Next W1G Light" w:hAnsi="Univers Next W1G Light" w:cs="Univers Next W1G Light"/>
        </w:rPr>
      </w:pPr>
      <w:bookmarkStart w:id="0" w:name="_Hlk120526485"/>
      <w:r w:rsidRPr="009A0C7F">
        <w:rPr>
          <w:rFonts w:ascii="Univers Next W1G Light" w:eastAsia="Univers Next W1G Light" w:hAnsi="Univers Next W1G Light" w:cs="Univers Next W1G Light"/>
        </w:rPr>
        <w:t xml:space="preserve">Energieeffiziente </w:t>
      </w:r>
      <w:r w:rsidR="008B0623">
        <w:rPr>
          <w:rFonts w:ascii="Univers Next W1G Light" w:eastAsia="Univers Next W1G Light" w:hAnsi="Univers Next W1G Light" w:cs="Univers Next W1G Light"/>
        </w:rPr>
        <w:t xml:space="preserve">und förderfähige </w:t>
      </w:r>
      <w:r w:rsidR="00C023E6">
        <w:rPr>
          <w:rFonts w:ascii="Univers Next W1G Light" w:eastAsia="Univers Next W1G Light" w:hAnsi="Univers Next W1G Light" w:cs="Univers Next W1G Light"/>
        </w:rPr>
        <w:t>Lösungen</w:t>
      </w:r>
      <w:r w:rsidRPr="009A0C7F">
        <w:rPr>
          <w:rFonts w:ascii="Univers Next W1G Light" w:eastAsia="Univers Next W1G Light" w:hAnsi="Univers Next W1G Light" w:cs="Univers Next W1G Light"/>
        </w:rPr>
        <w:t xml:space="preserve"> für besseres Raumklima</w:t>
      </w:r>
    </w:p>
    <w:bookmarkEnd w:id="0"/>
    <w:p w14:paraId="0FDA8EE4" w14:textId="77777777" w:rsidR="009A0C7F" w:rsidRPr="00ED7399" w:rsidRDefault="009A0C7F" w:rsidP="00664170">
      <w:pPr>
        <w:spacing w:line="280" w:lineRule="exact"/>
        <w:rPr>
          <w:rFonts w:ascii="Univers Next W1G Light" w:hAnsi="Univers Next W1G Light"/>
          <w:b/>
          <w:bCs/>
          <w:sz w:val="28"/>
          <w:szCs w:val="28"/>
        </w:rPr>
      </w:pPr>
    </w:p>
    <w:p w14:paraId="334381A7" w14:textId="6BEF0EE8" w:rsidR="003C72A9" w:rsidRDefault="009A0C7F" w:rsidP="00A13A11">
      <w:pPr>
        <w:rPr>
          <w:rFonts w:ascii="Univers Next W1G Light" w:hAnsi="Univers Next W1G Light"/>
          <w:b/>
          <w:bCs/>
          <w:sz w:val="20"/>
        </w:rPr>
      </w:pPr>
      <w:r w:rsidRPr="009A0C7F">
        <w:rPr>
          <w:rFonts w:ascii="Univers Next W1G Light" w:hAnsi="Univers Next W1G Light"/>
          <w:b/>
          <w:bCs/>
          <w:sz w:val="20"/>
        </w:rPr>
        <w:t>Tauschen und sparen mit montagefreundlichen Dachfenstern von Roto</w:t>
      </w:r>
    </w:p>
    <w:p w14:paraId="4D1BC3E4" w14:textId="77777777" w:rsidR="009A0C7F" w:rsidRPr="00941C56" w:rsidRDefault="009A0C7F" w:rsidP="00A13A11">
      <w:pPr>
        <w:rPr>
          <w:rFonts w:ascii="Univers Next W1G Light" w:hAnsi="Univers Next W1G Light"/>
        </w:rPr>
      </w:pPr>
    </w:p>
    <w:p w14:paraId="3A294B4F" w14:textId="0135CBB9" w:rsidR="00AC600B" w:rsidRDefault="002A5900" w:rsidP="00AC600B">
      <w:pPr>
        <w:spacing w:line="240" w:lineRule="auto"/>
        <w:rPr>
          <w:rFonts w:ascii="Univers Next W1G Light" w:eastAsia="Univers Next W1G Light" w:hAnsi="Univers Next W1G Light" w:cs="Univers Next W1G Light"/>
        </w:rPr>
      </w:pPr>
      <w:r w:rsidRPr="00941C56">
        <w:rPr>
          <w:rFonts w:ascii="Univers Next W1G Light" w:hAnsi="Univers Next W1G Light"/>
          <w:b/>
          <w:bCs/>
        </w:rPr>
        <w:t>Bad Mergentheim</w:t>
      </w:r>
      <w:r w:rsidR="00D001EB" w:rsidRPr="00941C56">
        <w:rPr>
          <w:rFonts w:ascii="Univers Next W1G Light" w:hAnsi="Univers Next W1G Light"/>
          <w:b/>
          <w:bCs/>
        </w:rPr>
        <w:t xml:space="preserve">. </w:t>
      </w:r>
      <w:r w:rsidR="00F04288">
        <w:rPr>
          <w:rFonts w:ascii="Univers Next W1G Light" w:eastAsia="Univers Next W1G Light" w:hAnsi="Univers Next W1G Light" w:cs="Univers Next W1G Light"/>
        </w:rPr>
        <w:t>Nach</w:t>
      </w:r>
      <w:r w:rsidR="005A4901" w:rsidRPr="005A4901">
        <w:rPr>
          <w:rFonts w:ascii="Univers Next W1G Light" w:eastAsia="Univers Next W1G Light" w:hAnsi="Univers Next W1G Light" w:cs="Univers Next W1G Light"/>
        </w:rPr>
        <w:t xml:space="preserve"> langer Einsatzzeit</w:t>
      </w:r>
      <w:r w:rsidR="00F04288">
        <w:rPr>
          <w:rFonts w:ascii="Univers Next W1G Light" w:eastAsia="Univers Next W1G Light" w:hAnsi="Univers Next W1G Light" w:cs="Univers Next W1G Light"/>
        </w:rPr>
        <w:t xml:space="preserve"> entsprechen Dachfenster häufig</w:t>
      </w:r>
      <w:r w:rsidR="005A4901" w:rsidRPr="005A4901">
        <w:rPr>
          <w:rFonts w:ascii="Univers Next W1G Light" w:eastAsia="Univers Next W1G Light" w:hAnsi="Univers Next W1G Light" w:cs="Univers Next W1G Light"/>
        </w:rPr>
        <w:t xml:space="preserve"> nicht mehr den heutigen Anforderungen an </w:t>
      </w:r>
      <w:r w:rsidR="005A4901">
        <w:rPr>
          <w:rFonts w:ascii="Univers Next W1G Light" w:eastAsia="Univers Next W1G Light" w:hAnsi="Univers Next W1G Light" w:cs="Univers Next W1G Light"/>
        </w:rPr>
        <w:t xml:space="preserve">die </w:t>
      </w:r>
      <w:r w:rsidR="005A4901" w:rsidRPr="005A4901">
        <w:rPr>
          <w:rFonts w:ascii="Univers Next W1G Light" w:eastAsia="Univers Next W1G Light" w:hAnsi="Univers Next W1G Light" w:cs="Univers Next W1G Light"/>
        </w:rPr>
        <w:t xml:space="preserve">Energieeffizienz. </w:t>
      </w:r>
      <w:r w:rsidR="00BB666B">
        <w:rPr>
          <w:rFonts w:ascii="Univers Next W1G Light" w:eastAsia="Univers Next W1G Light" w:hAnsi="Univers Next W1G Light" w:cs="Univers Next W1G Light"/>
        </w:rPr>
        <w:t xml:space="preserve">Grund dafür sind </w:t>
      </w:r>
      <w:r w:rsidR="009C467C">
        <w:rPr>
          <w:rFonts w:ascii="Univers Next W1G Light" w:eastAsia="Univers Next W1G Light" w:hAnsi="Univers Next W1G Light" w:cs="Univers Next W1G Light"/>
        </w:rPr>
        <w:t>poröse Dichtungen</w:t>
      </w:r>
      <w:r w:rsidR="00BB666B">
        <w:rPr>
          <w:rFonts w:ascii="Univers Next W1G Light" w:eastAsia="Univers Next W1G Light" w:hAnsi="Univers Next W1G Light" w:cs="Univers Next W1G Light"/>
        </w:rPr>
        <w:t xml:space="preserve"> oder veraltete Verglasungsarten, die </w:t>
      </w:r>
      <w:r w:rsidR="00512C01">
        <w:rPr>
          <w:rFonts w:ascii="Univers Next W1G Light" w:eastAsia="Univers Next W1G Light" w:hAnsi="Univers Next W1G Light" w:cs="Univers Next W1G Light"/>
        </w:rPr>
        <w:t>Feuchtigkeit und</w:t>
      </w:r>
      <w:r w:rsidR="00BB666B">
        <w:rPr>
          <w:rFonts w:ascii="Univers Next W1G Light" w:eastAsia="Univers Next W1G Light" w:hAnsi="Univers Next W1G Light" w:cs="Univers Next W1G Light"/>
        </w:rPr>
        <w:t xml:space="preserve"> </w:t>
      </w:r>
      <w:r w:rsidR="005A5732">
        <w:rPr>
          <w:rFonts w:ascii="Univers Next W1G Light" w:eastAsia="Univers Next W1G Light" w:hAnsi="Univers Next W1G Light" w:cs="Univers Next W1G Light"/>
        </w:rPr>
        <w:t xml:space="preserve">unangenehme </w:t>
      </w:r>
      <w:r w:rsidR="00BB666B">
        <w:rPr>
          <w:rFonts w:ascii="Univers Next W1G Light" w:eastAsia="Univers Next W1G Light" w:hAnsi="Univers Next W1G Light" w:cs="Univers Next W1G Light"/>
        </w:rPr>
        <w:t>Außentemperaturen</w:t>
      </w:r>
      <w:r w:rsidR="00E66FDE">
        <w:rPr>
          <w:rFonts w:ascii="Univers Next W1G Light" w:eastAsia="Univers Next W1G Light" w:hAnsi="Univers Next W1G Light" w:cs="Univers Next W1G Light"/>
        </w:rPr>
        <w:t xml:space="preserve"> </w:t>
      </w:r>
      <w:r w:rsidR="009C467C">
        <w:rPr>
          <w:rFonts w:ascii="Univers Next W1G Light" w:eastAsia="Univers Next W1G Light" w:hAnsi="Univers Next W1G Light" w:cs="Univers Next W1G Light"/>
        </w:rPr>
        <w:t xml:space="preserve">in den Wohnraum </w:t>
      </w:r>
      <w:r w:rsidR="00E66FDE">
        <w:rPr>
          <w:rFonts w:ascii="Univers Next W1G Light" w:eastAsia="Univers Next W1G Light" w:hAnsi="Univers Next W1G Light" w:cs="Univers Next W1G Light"/>
        </w:rPr>
        <w:t>lassen</w:t>
      </w:r>
      <w:r w:rsidR="00BB666B">
        <w:rPr>
          <w:rFonts w:ascii="Univers Next W1G Light" w:eastAsia="Univers Next W1G Light" w:hAnsi="Univers Next W1G Light" w:cs="Univers Next W1G Light"/>
        </w:rPr>
        <w:t>. Roto</w:t>
      </w:r>
      <w:r w:rsidR="00810AC9">
        <w:rPr>
          <w:rFonts w:ascii="Univers Next W1G Light" w:eastAsia="Univers Next W1G Light" w:hAnsi="Univers Next W1G Light" w:cs="Univers Next W1G Light"/>
        </w:rPr>
        <w:t xml:space="preserve"> </w:t>
      </w:r>
      <w:r w:rsidR="00427137">
        <w:rPr>
          <w:rFonts w:ascii="Univers Next W1G Light" w:eastAsia="Univers Next W1G Light" w:hAnsi="Univers Next W1G Light" w:cs="Univers Next W1G Light"/>
        </w:rPr>
        <w:t>bietet als Antwort darauf</w:t>
      </w:r>
      <w:r w:rsidR="00810AC9">
        <w:rPr>
          <w:rFonts w:ascii="Univers Next W1G Light" w:eastAsia="Univers Next W1G Light" w:hAnsi="Univers Next W1G Light" w:cs="Univers Next W1G Light"/>
        </w:rPr>
        <w:t xml:space="preserve"> unter anderem mit dem </w:t>
      </w:r>
      <w:proofErr w:type="spellStart"/>
      <w:r w:rsidR="005A4901" w:rsidRPr="005A4901">
        <w:rPr>
          <w:rFonts w:ascii="Univers Next W1G Light" w:eastAsia="Univers Next W1G Light" w:hAnsi="Univers Next W1G Light" w:cs="Univers Next W1G Light"/>
        </w:rPr>
        <w:t>RotoQ</w:t>
      </w:r>
      <w:proofErr w:type="spellEnd"/>
      <w:r w:rsidR="00C62C3B">
        <w:rPr>
          <w:rFonts w:ascii="Univers Next W1G Light" w:eastAsia="Univers Next W1G Light" w:hAnsi="Univers Next W1G Light" w:cs="Univers Next W1G Light"/>
        </w:rPr>
        <w:t xml:space="preserve"> </w:t>
      </w:r>
      <w:r w:rsidR="005A4901" w:rsidRPr="005A4901">
        <w:rPr>
          <w:rFonts w:ascii="Univers Next W1G Light" w:eastAsia="Univers Next W1G Light" w:hAnsi="Univers Next W1G Light" w:cs="Univers Next W1G Light"/>
        </w:rPr>
        <w:t xml:space="preserve">Austauschfenster </w:t>
      </w:r>
      <w:r w:rsidR="00F96C44">
        <w:rPr>
          <w:rFonts w:ascii="Univers Next W1G Light" w:eastAsia="Univers Next W1G Light" w:hAnsi="Univers Next W1G Light" w:cs="Univers Next W1G Light"/>
        </w:rPr>
        <w:t>Q4</w:t>
      </w:r>
      <w:r w:rsidR="00F96C44" w:rsidRPr="005A4901">
        <w:rPr>
          <w:rFonts w:ascii="Univers Next W1G Light" w:eastAsia="Univers Next W1G Light" w:hAnsi="Univers Next W1G Light" w:cs="Univers Next W1G Light"/>
        </w:rPr>
        <w:t xml:space="preserve"> </w:t>
      </w:r>
      <w:proofErr w:type="gramStart"/>
      <w:r w:rsidR="005A4901" w:rsidRPr="005A4901">
        <w:rPr>
          <w:rFonts w:ascii="Univers Next W1G Light" w:eastAsia="Univers Next W1G Light" w:hAnsi="Univers Next W1G Light" w:cs="Univers Next W1G Light"/>
        </w:rPr>
        <w:t xml:space="preserve">eine besonders </w:t>
      </w:r>
      <w:r w:rsidR="00810AC9">
        <w:rPr>
          <w:rFonts w:ascii="Univers Next W1G Light" w:eastAsia="Univers Next W1G Light" w:hAnsi="Univers Next W1G Light" w:cs="Univers Next W1G Light"/>
        </w:rPr>
        <w:t xml:space="preserve">schnell und einfach </w:t>
      </w:r>
      <w:r w:rsidR="005A5732">
        <w:rPr>
          <w:rFonts w:ascii="Univers Next W1G Light" w:eastAsia="Univers Next W1G Light" w:hAnsi="Univers Next W1G Light" w:cs="Univers Next W1G Light"/>
        </w:rPr>
        <w:t xml:space="preserve">zu </w:t>
      </w:r>
      <w:r w:rsidR="00810AC9">
        <w:rPr>
          <w:rFonts w:ascii="Univers Next W1G Light" w:eastAsia="Univers Next W1G Light" w:hAnsi="Univers Next W1G Light" w:cs="Univers Next W1G Light"/>
        </w:rPr>
        <w:t>montier</w:t>
      </w:r>
      <w:r w:rsidR="005A5732">
        <w:rPr>
          <w:rFonts w:ascii="Univers Next W1G Light" w:eastAsia="Univers Next W1G Light" w:hAnsi="Univers Next W1G Light" w:cs="Univers Next W1G Light"/>
        </w:rPr>
        <w:t>end</w:t>
      </w:r>
      <w:r w:rsidR="00810AC9">
        <w:rPr>
          <w:rFonts w:ascii="Univers Next W1G Light" w:eastAsia="Univers Next W1G Light" w:hAnsi="Univers Next W1G Light" w:cs="Univers Next W1G Light"/>
        </w:rPr>
        <w:t>e</w:t>
      </w:r>
      <w:r w:rsidR="005A4901" w:rsidRPr="005A4901">
        <w:rPr>
          <w:rFonts w:ascii="Univers Next W1G Light" w:eastAsia="Univers Next W1G Light" w:hAnsi="Univers Next W1G Light" w:cs="Univers Next W1G Light"/>
        </w:rPr>
        <w:t xml:space="preserve"> </w:t>
      </w:r>
      <w:r w:rsidR="009C467C">
        <w:rPr>
          <w:rFonts w:ascii="Univers Next W1G Light" w:eastAsia="Univers Next W1G Light" w:hAnsi="Univers Next W1G Light" w:cs="Univers Next W1G Light"/>
        </w:rPr>
        <w:t>Lösung</w:t>
      </w:r>
      <w:proofErr w:type="gramEnd"/>
      <w:r w:rsidR="009C467C">
        <w:rPr>
          <w:rFonts w:ascii="Univers Next W1G Light" w:eastAsia="Univers Next W1G Light" w:hAnsi="Univers Next W1G Light" w:cs="Univers Next W1G Light"/>
        </w:rPr>
        <w:t xml:space="preserve"> in Premiumqualität</w:t>
      </w:r>
      <w:r w:rsidR="005A4901" w:rsidRPr="005A4901">
        <w:rPr>
          <w:rFonts w:ascii="Univers Next W1G Light" w:eastAsia="Univers Next W1G Light" w:hAnsi="Univers Next W1G Light" w:cs="Univers Next W1G Light"/>
        </w:rPr>
        <w:t>.</w:t>
      </w:r>
      <w:r w:rsidR="00C023E6">
        <w:rPr>
          <w:rFonts w:ascii="Univers Next W1G Light" w:eastAsia="Univers Next W1G Light" w:hAnsi="Univers Next W1G Light" w:cs="Univers Next W1G Light"/>
        </w:rPr>
        <w:t xml:space="preserve"> </w:t>
      </w:r>
      <w:r w:rsidR="005A5732">
        <w:rPr>
          <w:rFonts w:ascii="Univers Next W1G Light" w:eastAsia="Univers Next W1G Light" w:hAnsi="Univers Next W1G Light" w:cs="Univers Next W1G Light"/>
        </w:rPr>
        <w:t xml:space="preserve">Im Zusammenspiel mit dem </w:t>
      </w:r>
      <w:proofErr w:type="spellStart"/>
      <w:r w:rsidR="00C62C3B">
        <w:rPr>
          <w:rFonts w:ascii="Univers Next W1G Light" w:eastAsia="Univers Next W1G Light" w:hAnsi="Univers Next W1G Light" w:cs="Univers Next W1G Light"/>
        </w:rPr>
        <w:t>RotoQ</w:t>
      </w:r>
      <w:proofErr w:type="spellEnd"/>
      <w:r w:rsidR="00C62C3B">
        <w:rPr>
          <w:rFonts w:ascii="Univers Next W1G Light" w:eastAsia="Univers Next W1G Light" w:hAnsi="Univers Next W1G Light" w:cs="Univers Next W1G Light"/>
        </w:rPr>
        <w:t xml:space="preserve"> </w:t>
      </w:r>
      <w:r w:rsidR="00C023E6">
        <w:rPr>
          <w:rFonts w:ascii="Univers Next W1G Light" w:eastAsia="Univers Next W1G Light" w:hAnsi="Univers Next W1G Light" w:cs="Univers Next W1G Light"/>
        </w:rPr>
        <w:t>Außenrollladen</w:t>
      </w:r>
      <w:r w:rsidR="005A5732">
        <w:rPr>
          <w:rFonts w:ascii="Univers Next W1G Light" w:eastAsia="Univers Next W1G Light" w:hAnsi="Univers Next W1G Light" w:cs="Univers Next W1G Light"/>
        </w:rPr>
        <w:t xml:space="preserve"> </w:t>
      </w:r>
      <w:r w:rsidR="00C023E6">
        <w:rPr>
          <w:rFonts w:ascii="Univers Next W1G Light" w:eastAsia="Univers Next W1G Light" w:hAnsi="Univers Next W1G Light" w:cs="Univers Next W1G Light"/>
        </w:rPr>
        <w:t>wird der Schutz</w:t>
      </w:r>
      <w:r w:rsidR="009C467C">
        <w:rPr>
          <w:rFonts w:ascii="Univers Next W1G Light" w:eastAsia="Univers Next W1G Light" w:hAnsi="Univers Next W1G Light" w:cs="Univers Next W1G Light"/>
        </w:rPr>
        <w:t xml:space="preserve"> gegen Energieverlust</w:t>
      </w:r>
      <w:r w:rsidR="00C023E6">
        <w:rPr>
          <w:rFonts w:ascii="Univers Next W1G Light" w:eastAsia="Univers Next W1G Light" w:hAnsi="Univers Next W1G Light" w:cs="Univers Next W1G Light"/>
        </w:rPr>
        <w:t xml:space="preserve"> </w:t>
      </w:r>
      <w:r w:rsidR="00F96C44">
        <w:rPr>
          <w:rFonts w:ascii="Univers Next W1G Light" w:eastAsia="Univers Next W1G Light" w:hAnsi="Univers Next W1G Light" w:cs="Univers Next W1G Light"/>
        </w:rPr>
        <w:t xml:space="preserve">zusätzlich </w:t>
      </w:r>
      <w:r w:rsidR="00A56053">
        <w:rPr>
          <w:rFonts w:ascii="Univers Next W1G Light" w:eastAsia="Univers Next W1G Light" w:hAnsi="Univers Next W1G Light" w:cs="Univers Next W1G Light"/>
        </w:rPr>
        <w:t>erhöht.</w:t>
      </w:r>
    </w:p>
    <w:p w14:paraId="5240B54B" w14:textId="1777EEA4" w:rsidR="00A56053" w:rsidRDefault="00A56053" w:rsidP="00AC600B">
      <w:pPr>
        <w:spacing w:line="240" w:lineRule="auto"/>
        <w:rPr>
          <w:rFonts w:ascii="Univers Next W1G Light" w:eastAsia="Univers Next W1G Light" w:hAnsi="Univers Next W1G Light" w:cs="Univers Next W1G Light"/>
        </w:rPr>
      </w:pPr>
    </w:p>
    <w:p w14:paraId="6F0ACEBC" w14:textId="228DD3D3" w:rsidR="00A56053" w:rsidRPr="00A56053" w:rsidRDefault="001B2DC9" w:rsidP="00AC600B">
      <w:pPr>
        <w:spacing w:line="240" w:lineRule="auto"/>
        <w:rPr>
          <w:rFonts w:ascii="Univers Next W1G Light" w:eastAsia="Univers Next W1G Light" w:hAnsi="Univers Next W1G Light" w:cs="Univers Next W1G Light"/>
          <w:b/>
          <w:bCs/>
        </w:rPr>
      </w:pPr>
      <w:r>
        <w:rPr>
          <w:rFonts w:ascii="Univers Next W1G Light" w:eastAsia="Univers Next W1G Light" w:hAnsi="Univers Next W1G Light" w:cs="Univers Next W1G Light"/>
          <w:b/>
          <w:bCs/>
        </w:rPr>
        <w:t>Kurzfristig und o</w:t>
      </w:r>
      <w:r w:rsidR="00A56053">
        <w:rPr>
          <w:rFonts w:ascii="Univers Next W1G Light" w:eastAsia="Univers Next W1G Light" w:hAnsi="Univers Next W1G Light" w:cs="Univers Next W1G Light"/>
          <w:b/>
          <w:bCs/>
        </w:rPr>
        <w:t>hne Zusatzarbeit</w:t>
      </w:r>
      <w:r w:rsidR="00A56053" w:rsidRPr="00A56053">
        <w:rPr>
          <w:rFonts w:ascii="Univers Next W1G Light" w:eastAsia="Univers Next W1G Light" w:hAnsi="Univers Next W1G Light" w:cs="Univers Next W1G Light"/>
          <w:b/>
          <w:bCs/>
        </w:rPr>
        <w:t xml:space="preserve">: </w:t>
      </w:r>
      <w:proofErr w:type="spellStart"/>
      <w:r w:rsidR="00A56053" w:rsidRPr="00A56053">
        <w:rPr>
          <w:rFonts w:ascii="Univers Next W1G Light" w:eastAsia="Univers Next W1G Light" w:hAnsi="Univers Next W1G Light" w:cs="Univers Next W1G Light"/>
          <w:b/>
          <w:bCs/>
        </w:rPr>
        <w:t>RotoQ</w:t>
      </w:r>
      <w:proofErr w:type="spellEnd"/>
      <w:r w:rsidR="00A56053" w:rsidRPr="00A56053">
        <w:rPr>
          <w:rFonts w:ascii="Univers Next W1G Light" w:eastAsia="Univers Next W1G Light" w:hAnsi="Univers Next W1G Light" w:cs="Univers Next W1G Light"/>
          <w:b/>
          <w:bCs/>
        </w:rPr>
        <w:t xml:space="preserve"> Austauschfenster </w:t>
      </w:r>
    </w:p>
    <w:p w14:paraId="09498C60" w14:textId="451D2D6B" w:rsidR="00B56E88" w:rsidRDefault="003472BF" w:rsidP="00B56E88">
      <w:pPr>
        <w:spacing w:line="240" w:lineRule="auto"/>
        <w:rPr>
          <w:rFonts w:ascii="Univers Next W1G Light" w:eastAsia="Univers Next W1G Light" w:hAnsi="Univers Next W1G Light" w:cs="Univers Next W1G Light"/>
        </w:rPr>
      </w:pPr>
      <w:r>
        <w:rPr>
          <w:rFonts w:ascii="Univers Next W1G Light" w:eastAsia="Univers Next W1G Light" w:hAnsi="Univers Next W1G Light" w:cs="Univers Next W1G Light"/>
        </w:rPr>
        <w:t xml:space="preserve">Energieeffiziente Lösungen sind in diesem Jahr besonders gefragt. Auch bei Dachfenstern ist jetzt noch ein </w:t>
      </w:r>
      <w:r w:rsidR="001B2DC9">
        <w:rPr>
          <w:rFonts w:ascii="Univers Next W1G Light" w:eastAsia="Univers Next W1G Light" w:hAnsi="Univers Next W1G Light" w:cs="Univers Next W1G Light"/>
        </w:rPr>
        <w:t xml:space="preserve">kurzfristiger </w:t>
      </w:r>
      <w:r>
        <w:rPr>
          <w:rFonts w:ascii="Univers Next W1G Light" w:eastAsia="Univers Next W1G Light" w:hAnsi="Univers Next W1G Light" w:cs="Univers Next W1G Light"/>
        </w:rPr>
        <w:t>Austausch möglich, um wertvolle Heizenergie und Kosten zu sparen. Dafür sorg</w:t>
      </w:r>
      <w:r w:rsidR="009212EF">
        <w:rPr>
          <w:rFonts w:ascii="Univers Next W1G Light" w:eastAsia="Univers Next W1G Light" w:hAnsi="Univers Next W1G Light" w:cs="Univers Next W1G Light"/>
        </w:rPr>
        <w:t>en</w:t>
      </w:r>
      <w:r>
        <w:rPr>
          <w:rFonts w:ascii="Univers Next W1G Light" w:eastAsia="Univers Next W1G Light" w:hAnsi="Univers Next W1G Light" w:cs="Univers Next W1G Light"/>
        </w:rPr>
        <w:t xml:space="preserve"> unter anderem </w:t>
      </w:r>
      <w:r w:rsidR="009F7109">
        <w:rPr>
          <w:rFonts w:ascii="Univers Next W1G Light" w:eastAsia="Univers Next W1G Light" w:hAnsi="Univers Next W1G Light" w:cs="Univers Next W1G Light"/>
        </w:rPr>
        <w:t xml:space="preserve">die verschiedenen </w:t>
      </w:r>
      <w:proofErr w:type="spellStart"/>
      <w:r w:rsidR="00F70D60">
        <w:rPr>
          <w:rFonts w:ascii="Univers Next W1G Light" w:eastAsia="Univers Next W1G Light" w:hAnsi="Univers Next W1G Light" w:cs="Univers Next W1G Light"/>
        </w:rPr>
        <w:t>RotoQ</w:t>
      </w:r>
      <w:proofErr w:type="spellEnd"/>
      <w:r w:rsidR="00F70D60">
        <w:rPr>
          <w:rFonts w:ascii="Univers Next W1G Light" w:eastAsia="Univers Next W1G Light" w:hAnsi="Univers Next W1G Light" w:cs="Univers Next W1G Light"/>
        </w:rPr>
        <w:t xml:space="preserve"> Austauschfenster</w:t>
      </w:r>
      <w:r w:rsidR="00327CC2">
        <w:rPr>
          <w:rFonts w:ascii="Univers Next W1G Light" w:eastAsia="Univers Next W1G Light" w:hAnsi="Univers Next W1G Light" w:cs="Univers Next W1G Light"/>
        </w:rPr>
        <w:t>, d</w:t>
      </w:r>
      <w:r w:rsidR="009F7109">
        <w:rPr>
          <w:rFonts w:ascii="Univers Next W1G Light" w:eastAsia="Univers Next W1G Light" w:hAnsi="Univers Next W1G Light" w:cs="Univers Next W1G Light"/>
        </w:rPr>
        <w:t>ie</w:t>
      </w:r>
      <w:r w:rsidR="00327CC2">
        <w:rPr>
          <w:rFonts w:ascii="Univers Next W1G Light" w:eastAsia="Univers Next W1G Light" w:hAnsi="Univers Next W1G Light" w:cs="Univers Next W1G Light"/>
        </w:rPr>
        <w:t xml:space="preserve"> für Dachfenster aller Hersteller und aller Jahrgänge in passgenauen Variante</w:t>
      </w:r>
      <w:r w:rsidR="009F7109">
        <w:rPr>
          <w:rFonts w:ascii="Univers Next W1G Light" w:eastAsia="Univers Next W1G Light" w:hAnsi="Univers Next W1G Light" w:cs="Univers Next W1G Light"/>
        </w:rPr>
        <w:t>n</w:t>
      </w:r>
      <w:r w:rsidR="00327CC2">
        <w:rPr>
          <w:rFonts w:ascii="Univers Next W1G Light" w:eastAsia="Univers Next W1G Light" w:hAnsi="Univers Next W1G Light" w:cs="Univers Next W1G Light"/>
        </w:rPr>
        <w:t xml:space="preserve"> angeboten w</w:t>
      </w:r>
      <w:r w:rsidR="009F7109">
        <w:rPr>
          <w:rFonts w:ascii="Univers Next W1G Light" w:eastAsia="Univers Next W1G Light" w:hAnsi="Univers Next W1G Light" w:cs="Univers Next W1G Light"/>
        </w:rPr>
        <w:t>erden</w:t>
      </w:r>
      <w:r w:rsidR="00B56E88" w:rsidRPr="3CD3941C">
        <w:rPr>
          <w:rFonts w:ascii="Univers Next W1G Light" w:eastAsia="Univers Next W1G Light" w:hAnsi="Univers Next W1G Light" w:cs="Univers Next W1G Light"/>
        </w:rPr>
        <w:t xml:space="preserve">. So ersetzt das </w:t>
      </w:r>
      <w:proofErr w:type="spellStart"/>
      <w:r w:rsidR="00B56E88" w:rsidRPr="3CD3941C">
        <w:rPr>
          <w:rFonts w:ascii="Univers Next W1G Light" w:eastAsia="Univers Next W1G Light" w:hAnsi="Univers Next W1G Light" w:cs="Univers Next W1G Light"/>
        </w:rPr>
        <w:t>RotoQ</w:t>
      </w:r>
      <w:proofErr w:type="spellEnd"/>
      <w:r w:rsidR="00B56E88" w:rsidRPr="3CD3941C">
        <w:rPr>
          <w:rFonts w:ascii="Univers Next W1G Light" w:eastAsia="Univers Next W1G Light" w:hAnsi="Univers Next W1G Light" w:cs="Univers Next W1G Light"/>
        </w:rPr>
        <w:t xml:space="preserve"> AV1 alle Dachfenster gängiger Hersteller bis Jahrgang 1991, Dachfenster mit Baujahr 1991 bis 2000 </w:t>
      </w:r>
      <w:r w:rsidR="00B56E88">
        <w:rPr>
          <w:rFonts w:ascii="Univers Next W1G Light" w:eastAsia="Univers Next W1G Light" w:hAnsi="Univers Next W1G Light" w:cs="Univers Next W1G Light"/>
        </w:rPr>
        <w:t xml:space="preserve">werden </w:t>
      </w:r>
      <w:r w:rsidR="005111E0">
        <w:rPr>
          <w:rFonts w:ascii="Univers Next W1G Light" w:eastAsia="Univers Next W1G Light" w:hAnsi="Univers Next W1G Light" w:cs="Univers Next W1G Light"/>
        </w:rPr>
        <w:t>gegen</w:t>
      </w:r>
      <w:r w:rsidR="00B56E88">
        <w:rPr>
          <w:rFonts w:ascii="Univers Next W1G Light" w:eastAsia="Univers Next W1G Light" w:hAnsi="Univers Next W1G Light" w:cs="Univers Next W1G Light"/>
        </w:rPr>
        <w:t xml:space="preserve"> das </w:t>
      </w:r>
      <w:proofErr w:type="spellStart"/>
      <w:r w:rsidR="00B56E88">
        <w:rPr>
          <w:rFonts w:ascii="Univers Next W1G Light" w:eastAsia="Univers Next W1G Light" w:hAnsi="Univers Next W1G Light" w:cs="Univers Next W1G Light"/>
        </w:rPr>
        <w:t>RotoQ</w:t>
      </w:r>
      <w:proofErr w:type="spellEnd"/>
      <w:r w:rsidR="00B56E88">
        <w:rPr>
          <w:rFonts w:ascii="Univers Next W1G Light" w:eastAsia="Univers Next W1G Light" w:hAnsi="Univers Next W1G Light" w:cs="Univers Next W1G Light"/>
        </w:rPr>
        <w:t xml:space="preserve"> AV2 ausgetauscht und für </w:t>
      </w:r>
      <w:r w:rsidR="00B56E88" w:rsidRPr="3CD3941C">
        <w:rPr>
          <w:rFonts w:ascii="Univers Next W1G Light" w:eastAsia="Univers Next W1G Light" w:hAnsi="Univers Next W1G Light" w:cs="Univers Next W1G Light"/>
        </w:rPr>
        <w:t>Dachfenster ab Baujahr 2000</w:t>
      </w:r>
      <w:r w:rsidR="00B56E88">
        <w:rPr>
          <w:rFonts w:ascii="Univers Next W1G Light" w:eastAsia="Univers Next W1G Light" w:hAnsi="Univers Next W1G Light" w:cs="Univers Next W1G Light"/>
        </w:rPr>
        <w:t xml:space="preserve"> ist der Tausch mit jedem </w:t>
      </w:r>
      <w:proofErr w:type="spellStart"/>
      <w:r w:rsidR="00B56E88">
        <w:rPr>
          <w:rFonts w:ascii="Univers Next W1G Light" w:eastAsia="Univers Next W1G Light" w:hAnsi="Univers Next W1G Light" w:cs="Univers Next W1G Light"/>
        </w:rPr>
        <w:t>RotoQ</w:t>
      </w:r>
      <w:proofErr w:type="spellEnd"/>
      <w:r w:rsidR="00B56E88">
        <w:rPr>
          <w:rFonts w:ascii="Univers Next W1G Light" w:eastAsia="Univers Next W1G Light" w:hAnsi="Univers Next W1G Light" w:cs="Univers Next W1G Light"/>
        </w:rPr>
        <w:t xml:space="preserve"> Standardfenster </w:t>
      </w:r>
      <w:r w:rsidR="00F96C44">
        <w:rPr>
          <w:rFonts w:ascii="Univers Next W1G Light" w:eastAsia="Univers Next W1G Light" w:hAnsi="Univers Next W1G Light" w:cs="Univers Next W1G Light"/>
        </w:rPr>
        <w:t xml:space="preserve">Q4 </w:t>
      </w:r>
      <w:r w:rsidR="00B56E88">
        <w:rPr>
          <w:rFonts w:ascii="Univers Next W1G Light" w:eastAsia="Univers Next W1G Light" w:hAnsi="Univers Next W1G Light" w:cs="Univers Next W1G Light"/>
        </w:rPr>
        <w:t>möglich</w:t>
      </w:r>
      <w:r w:rsidR="00B56E88" w:rsidRPr="3CD3941C">
        <w:rPr>
          <w:rFonts w:ascii="Univers Next W1G Light" w:eastAsia="Univers Next W1G Light" w:hAnsi="Univers Next W1G Light" w:cs="Univers Next W1G Light"/>
        </w:rPr>
        <w:t xml:space="preserve">. </w:t>
      </w:r>
    </w:p>
    <w:p w14:paraId="7C1769EE" w14:textId="44A7EF47" w:rsidR="00327CC2" w:rsidRDefault="00327CC2" w:rsidP="00327CC2">
      <w:pPr>
        <w:spacing w:line="240" w:lineRule="auto"/>
        <w:rPr>
          <w:rFonts w:ascii="Univers Next W1G Light" w:eastAsia="Univers Next W1G Light" w:hAnsi="Univers Next W1G Light" w:cs="Univers Next W1G Light"/>
        </w:rPr>
      </w:pPr>
    </w:p>
    <w:p w14:paraId="310A430A" w14:textId="308A12E2" w:rsidR="00206C38" w:rsidRDefault="003472BF" w:rsidP="00AC600B">
      <w:pPr>
        <w:spacing w:line="240" w:lineRule="auto"/>
        <w:rPr>
          <w:rFonts w:ascii="Univers Next W1G Light" w:eastAsia="Univers Next W1G Light" w:hAnsi="Univers Next W1G Light" w:cs="Univers Next W1G Light"/>
        </w:rPr>
      </w:pPr>
      <w:r>
        <w:rPr>
          <w:rFonts w:ascii="Univers Next W1G Light" w:eastAsia="Univers Next W1G Light" w:hAnsi="Univers Next W1G Light" w:cs="Univers Next W1G Light"/>
        </w:rPr>
        <w:t xml:space="preserve">Profis bauen das </w:t>
      </w:r>
      <w:r w:rsidR="00E55E46">
        <w:rPr>
          <w:rFonts w:ascii="Univers Next W1G Light" w:eastAsia="Univers Next W1G Light" w:hAnsi="Univers Next W1G Light" w:cs="Univers Next W1G Light"/>
        </w:rPr>
        <w:t>Schwingfenster</w:t>
      </w:r>
      <w:r w:rsidR="00F70D60">
        <w:rPr>
          <w:rFonts w:ascii="Univers Next W1G Light" w:eastAsia="Univers Next W1G Light" w:hAnsi="Univers Next W1G Light" w:cs="Univers Next W1G Light"/>
        </w:rPr>
        <w:t xml:space="preserve"> innerhalb weniger Stunden </w:t>
      </w:r>
      <w:r w:rsidR="00282F7F">
        <w:rPr>
          <w:rFonts w:ascii="Univers Next W1G Light" w:eastAsia="Univers Next W1G Light" w:hAnsi="Univers Next W1G Light" w:cs="Univers Next W1G Light"/>
        </w:rPr>
        <w:t>in die Lücke ein, die das alte Dachfenster hinterlassen hat</w:t>
      </w:r>
      <w:r w:rsidR="00536691">
        <w:rPr>
          <w:rFonts w:ascii="Univers Next W1G Light" w:eastAsia="Univers Next W1G Light" w:hAnsi="Univers Next W1G Light" w:cs="Univers Next W1G Light"/>
        </w:rPr>
        <w:t xml:space="preserve">. </w:t>
      </w:r>
      <w:r w:rsidR="009F7109">
        <w:rPr>
          <w:rFonts w:ascii="Univers Next W1G Light" w:eastAsia="Univers Next W1G Light" w:hAnsi="Univers Next W1G Light" w:cs="Univers Next W1G Light"/>
        </w:rPr>
        <w:t>E</w:t>
      </w:r>
      <w:r w:rsidR="00536691">
        <w:rPr>
          <w:rFonts w:ascii="Univers Next W1G Light" w:eastAsia="Univers Next W1G Light" w:hAnsi="Univers Next W1G Light" w:cs="Univers Next W1G Light"/>
        </w:rPr>
        <w:t xml:space="preserve">s </w:t>
      </w:r>
      <w:r w:rsidR="009F7109">
        <w:rPr>
          <w:rFonts w:ascii="Univers Next W1G Light" w:eastAsia="Univers Next W1G Light" w:hAnsi="Univers Next W1G Light" w:cs="Univers Next W1G Light"/>
        </w:rPr>
        <w:t xml:space="preserve">wird </w:t>
      </w:r>
      <w:r w:rsidR="002F78A6">
        <w:rPr>
          <w:rFonts w:ascii="Univers Next W1G Light" w:eastAsia="Univers Next W1G Light" w:hAnsi="Univers Next W1G Light" w:cs="Univers Next W1G Light"/>
        </w:rPr>
        <w:t xml:space="preserve">einfach </w:t>
      </w:r>
      <w:r w:rsidR="00954731">
        <w:rPr>
          <w:rFonts w:ascii="Univers Next W1G Light" w:eastAsia="Univers Next W1G Light" w:hAnsi="Univers Next W1G Light" w:cs="Univers Next W1G Light"/>
        </w:rPr>
        <w:t xml:space="preserve">an der Innenverkleidung angeschlossen, </w:t>
      </w:r>
      <w:r w:rsidR="002F78A6">
        <w:rPr>
          <w:rFonts w:ascii="Univers Next W1G Light" w:eastAsia="Univers Next W1G Light" w:hAnsi="Univers Next W1G Light" w:cs="Univers Next W1G Light"/>
        </w:rPr>
        <w:t>ausg</w:t>
      </w:r>
      <w:r w:rsidR="00BB6E0B">
        <w:rPr>
          <w:rFonts w:ascii="Univers Next W1G Light" w:eastAsia="Univers Next W1G Light" w:hAnsi="Univers Next W1G Light" w:cs="Univers Next W1G Light"/>
        </w:rPr>
        <w:t xml:space="preserve">erichtet, </w:t>
      </w:r>
      <w:r w:rsidR="00954731">
        <w:rPr>
          <w:rFonts w:ascii="Univers Next W1G Light" w:eastAsia="Univers Next W1G Light" w:hAnsi="Univers Next W1G Light" w:cs="Univers Next W1G Light"/>
        </w:rPr>
        <w:t>fertig.</w:t>
      </w:r>
      <w:r w:rsidR="00536691">
        <w:rPr>
          <w:rFonts w:ascii="Univers Next W1G Light" w:eastAsia="Univers Next W1G Light" w:hAnsi="Univers Next W1G Light" w:cs="Univers Next W1G Light"/>
        </w:rPr>
        <w:t xml:space="preserve"> </w:t>
      </w:r>
      <w:r w:rsidR="009F7109">
        <w:rPr>
          <w:rFonts w:ascii="Univers Next W1G Light" w:eastAsia="Univers Next W1G Light" w:hAnsi="Univers Next W1G Light" w:cs="Univers Next W1G Light"/>
        </w:rPr>
        <w:t xml:space="preserve">Beim </w:t>
      </w:r>
      <w:proofErr w:type="spellStart"/>
      <w:r w:rsidR="009F7109">
        <w:rPr>
          <w:rFonts w:ascii="Univers Next W1G Light" w:eastAsia="Univers Next W1G Light" w:hAnsi="Univers Next W1G Light" w:cs="Univers Next W1G Light"/>
        </w:rPr>
        <w:t>RotoQ</w:t>
      </w:r>
      <w:proofErr w:type="spellEnd"/>
      <w:r w:rsidR="009F7109">
        <w:rPr>
          <w:rFonts w:ascii="Univers Next W1G Light" w:eastAsia="Univers Next W1G Light" w:hAnsi="Univers Next W1G Light" w:cs="Univers Next W1G Light"/>
        </w:rPr>
        <w:t xml:space="preserve"> AV1 wird das mit Hilfe der vormontierten Montagewinkel mit Höhenverstellung sogar noch leichter. Brech-, Putz- und Folgearbeiten sind </w:t>
      </w:r>
      <w:r w:rsidR="005111E0">
        <w:rPr>
          <w:rFonts w:ascii="Univers Next W1G Light" w:eastAsia="Univers Next W1G Light" w:hAnsi="Univers Next W1G Light" w:cs="Univers Next W1G Light"/>
        </w:rPr>
        <w:t xml:space="preserve">nicht </w:t>
      </w:r>
      <w:r w:rsidR="009F7109">
        <w:rPr>
          <w:rFonts w:ascii="Univers Next W1G Light" w:eastAsia="Univers Next W1G Light" w:hAnsi="Univers Next W1G Light" w:cs="Univers Next W1G Light"/>
        </w:rPr>
        <w:t>erforderlich.</w:t>
      </w:r>
    </w:p>
    <w:p w14:paraId="200B7AE9" w14:textId="7376FCB5" w:rsidR="00206C38" w:rsidRDefault="00206C38" w:rsidP="00AC600B">
      <w:pPr>
        <w:spacing w:line="240" w:lineRule="auto"/>
        <w:rPr>
          <w:rFonts w:ascii="Univers Next W1G Light" w:eastAsia="Univers Next W1G Light" w:hAnsi="Univers Next W1G Light" w:cs="Univers Next W1G Light"/>
        </w:rPr>
      </w:pPr>
    </w:p>
    <w:p w14:paraId="36C99135" w14:textId="4285C930" w:rsidR="00206C38" w:rsidRPr="001A072F" w:rsidRDefault="00206C38" w:rsidP="00AC600B">
      <w:pPr>
        <w:spacing w:line="240" w:lineRule="auto"/>
        <w:rPr>
          <w:rFonts w:ascii="Univers Next W1G Light" w:eastAsia="Univers Next W1G Light" w:hAnsi="Univers Next W1G Light" w:cs="Univers Next W1G Light"/>
          <w:b/>
          <w:bCs/>
        </w:rPr>
      </w:pPr>
      <w:r w:rsidRPr="001A072F">
        <w:rPr>
          <w:rFonts w:ascii="Univers Next W1G Light" w:eastAsia="Univers Next W1G Light" w:hAnsi="Univers Next W1G Light" w:cs="Univers Next W1G Light"/>
          <w:b/>
          <w:bCs/>
        </w:rPr>
        <w:t xml:space="preserve">Energieeffizienz ab Werk </w:t>
      </w:r>
    </w:p>
    <w:p w14:paraId="2183FF32" w14:textId="1FE48A0B" w:rsidR="00206C38" w:rsidRDefault="00206C38" w:rsidP="00AC600B">
      <w:pPr>
        <w:spacing w:line="240" w:lineRule="auto"/>
        <w:rPr>
          <w:rFonts w:ascii="Univers Next W1G Light" w:eastAsia="Univers Next W1G Light" w:hAnsi="Univers Next W1G Light" w:cs="Univers Next W1G Light"/>
        </w:rPr>
      </w:pPr>
      <w:r>
        <w:rPr>
          <w:rFonts w:ascii="Univers Next W1G Light" w:eastAsia="Univers Next W1G Light" w:hAnsi="Univers Next W1G Light" w:cs="Univers Next W1G Light"/>
        </w:rPr>
        <w:t xml:space="preserve">Roto liefert seine Austausch- und Renovierungsfenster </w:t>
      </w:r>
      <w:r w:rsidR="001A072F">
        <w:rPr>
          <w:rFonts w:ascii="Univers Next W1G Light" w:eastAsia="Univers Next W1G Light" w:hAnsi="Univers Next W1G Light" w:cs="Univers Next W1G Light"/>
        </w:rPr>
        <w:t xml:space="preserve">ebenso wie seine Lösungen für Neubauprojekte </w:t>
      </w:r>
      <w:r>
        <w:rPr>
          <w:rFonts w:ascii="Univers Next W1G Light" w:eastAsia="Univers Next W1G Light" w:hAnsi="Univers Next W1G Light" w:cs="Univers Next W1G Light"/>
        </w:rPr>
        <w:t xml:space="preserve">immer mit vormontiertem Wärmedämmblock ab Werk aus. </w:t>
      </w:r>
      <w:r w:rsidR="001A072F">
        <w:rPr>
          <w:rFonts w:ascii="Univers Next W1G Light" w:eastAsia="Univers Next W1G Light" w:hAnsi="Univers Next W1G Light" w:cs="Univers Next W1G Light"/>
        </w:rPr>
        <w:t xml:space="preserve">Das </w:t>
      </w:r>
      <w:r>
        <w:rPr>
          <w:rFonts w:ascii="Univers Next W1G Light" w:eastAsia="Univers Next W1G Light" w:hAnsi="Univers Next W1G Light" w:cs="Univers Next W1G Light"/>
        </w:rPr>
        <w:t>reduziert de</w:t>
      </w:r>
      <w:r w:rsidR="001A072F">
        <w:rPr>
          <w:rFonts w:ascii="Univers Next W1G Light" w:eastAsia="Univers Next W1G Light" w:hAnsi="Univers Next W1G Light" w:cs="Univers Next W1G Light"/>
        </w:rPr>
        <w:t>n</w:t>
      </w:r>
      <w:r>
        <w:rPr>
          <w:rFonts w:ascii="Univers Next W1G Light" w:eastAsia="Univers Next W1G Light" w:hAnsi="Univers Next W1G Light" w:cs="Univers Next W1G Light"/>
        </w:rPr>
        <w:t xml:space="preserve"> Aufwand für die Profis, während </w:t>
      </w:r>
      <w:r w:rsidR="001A072F">
        <w:rPr>
          <w:rFonts w:ascii="Univers Next W1G Light" w:eastAsia="Univers Next W1G Light" w:hAnsi="Univers Next W1G Light" w:cs="Univers Next W1G Light"/>
        </w:rPr>
        <w:t>deren Kunden sich auf eine sichere Montage und hohe Energieeffizienz verlassen können. D</w:t>
      </w:r>
      <w:r w:rsidR="00B53CBC">
        <w:rPr>
          <w:rFonts w:ascii="Univers Next W1G Light" w:eastAsia="Univers Next W1G Light" w:hAnsi="Univers Next W1G Light" w:cs="Univers Next W1G Light"/>
        </w:rPr>
        <w:t>urch die Wahl der Verglasung haben sie dabei weitere</w:t>
      </w:r>
      <w:r w:rsidR="00327CC2">
        <w:rPr>
          <w:rFonts w:ascii="Univers Next W1G Light" w:eastAsia="Univers Next W1G Light" w:hAnsi="Univers Next W1G Light" w:cs="Univers Next W1G Light"/>
        </w:rPr>
        <w:t>n</w:t>
      </w:r>
      <w:r w:rsidR="00B53CBC">
        <w:rPr>
          <w:rFonts w:ascii="Univers Next W1G Light" w:eastAsia="Univers Next W1G Light" w:hAnsi="Univers Next W1G Light" w:cs="Univers Next W1G Light"/>
        </w:rPr>
        <w:t xml:space="preserve"> Gestaltungsspielraum</w:t>
      </w:r>
      <w:r w:rsidR="009F45C3">
        <w:rPr>
          <w:rFonts w:ascii="Univers Next W1G Light" w:eastAsia="Univers Next W1G Light" w:hAnsi="Univers Next W1G Light" w:cs="Univers Next W1G Light"/>
        </w:rPr>
        <w:t xml:space="preserve">: </w:t>
      </w:r>
      <w:r w:rsidR="00327CC2">
        <w:rPr>
          <w:rFonts w:ascii="Univers Next W1G Light" w:eastAsia="Univers Next W1G Light" w:hAnsi="Univers Next W1G Light" w:cs="Univers Next W1G Light"/>
        </w:rPr>
        <w:t xml:space="preserve">Beim </w:t>
      </w:r>
      <w:proofErr w:type="spellStart"/>
      <w:r w:rsidR="00327CC2">
        <w:rPr>
          <w:rFonts w:ascii="Univers Next W1G Light" w:eastAsia="Univers Next W1G Light" w:hAnsi="Univers Next W1G Light" w:cs="Univers Next W1G Light"/>
        </w:rPr>
        <w:t>RotoQ</w:t>
      </w:r>
      <w:proofErr w:type="spellEnd"/>
      <w:r w:rsidR="00327CC2">
        <w:rPr>
          <w:rFonts w:ascii="Univers Next W1G Light" w:eastAsia="Univers Next W1G Light" w:hAnsi="Univers Next W1G Light" w:cs="Univers Next W1G Light"/>
        </w:rPr>
        <w:t xml:space="preserve"> Q4 entscheiden sie </w:t>
      </w:r>
      <w:r w:rsidR="00531985">
        <w:rPr>
          <w:rFonts w:ascii="Univers Next W1G Light" w:eastAsia="Univers Next W1G Light" w:hAnsi="Univers Next W1G Light" w:cs="Univers Next W1G Light"/>
        </w:rPr>
        <w:t xml:space="preserve">zwischen Zweifach- und Dreifach-Verglasung und </w:t>
      </w:r>
      <w:r w:rsidR="00327CC2">
        <w:rPr>
          <w:rFonts w:ascii="Univers Next W1G Light" w:eastAsia="Univers Next W1G Light" w:hAnsi="Univers Next W1G Light" w:cs="Univers Next W1G Light"/>
        </w:rPr>
        <w:t>extra</w:t>
      </w:r>
      <w:r w:rsidR="00531985">
        <w:rPr>
          <w:rFonts w:ascii="Univers Next W1G Light" w:eastAsia="Univers Next W1G Light" w:hAnsi="Univers Next W1G Light" w:cs="Univers Next W1G Light"/>
        </w:rPr>
        <w:t xml:space="preserve"> Schallschutz.</w:t>
      </w:r>
      <w:r w:rsidR="00725D46">
        <w:rPr>
          <w:rFonts w:ascii="Univers Next W1G Light" w:eastAsia="Univers Next W1G Light" w:hAnsi="Univers Next W1G Light" w:cs="Univers Next W1G Light"/>
        </w:rPr>
        <w:t xml:space="preserve"> </w:t>
      </w:r>
      <w:r w:rsidR="00BB6E0B">
        <w:rPr>
          <w:rFonts w:ascii="Univers Next W1G Light" w:eastAsia="Univers Next W1G Light" w:hAnsi="Univers Next W1G Light" w:cs="Univers Next W1G Light"/>
        </w:rPr>
        <w:t>Energetisch r</w:t>
      </w:r>
      <w:r w:rsidR="00725D46">
        <w:rPr>
          <w:rFonts w:ascii="Univers Next W1G Light" w:eastAsia="Univers Next W1G Light" w:hAnsi="Univers Next W1G Light" w:cs="Univers Next W1G Light"/>
        </w:rPr>
        <w:t xml:space="preserve">atsam ist die </w:t>
      </w:r>
      <w:r w:rsidR="00B53CBC">
        <w:rPr>
          <w:rFonts w:ascii="Univers Next W1G Light" w:eastAsia="Univers Next W1G Light" w:hAnsi="Univers Next W1G Light" w:cs="Univers Next W1G Light"/>
        </w:rPr>
        <w:t>Dreifach-Verglasung</w:t>
      </w:r>
      <w:r w:rsidR="00725D46">
        <w:rPr>
          <w:rFonts w:ascii="Univers Next W1G Light" w:eastAsia="Univers Next W1G Light" w:hAnsi="Univers Next W1G Light" w:cs="Univers Next W1G Light"/>
        </w:rPr>
        <w:t xml:space="preserve">: </w:t>
      </w:r>
      <w:r w:rsidR="00327CC2">
        <w:rPr>
          <w:rFonts w:ascii="Univers Next W1G Light" w:eastAsia="Univers Next W1G Light" w:hAnsi="Univers Next W1G Light" w:cs="Univers Next W1G Light"/>
        </w:rPr>
        <w:t>Es w</w:t>
      </w:r>
      <w:r w:rsidR="00725D46">
        <w:rPr>
          <w:rFonts w:ascii="Univers Next W1G Light" w:eastAsia="Univers Next W1G Light" w:hAnsi="Univers Next W1G Light" w:cs="Univers Next W1G Light"/>
        </w:rPr>
        <w:t xml:space="preserve">ird </w:t>
      </w:r>
      <w:r w:rsidR="009F45C3">
        <w:rPr>
          <w:rFonts w:ascii="Univers Next W1G Light" w:eastAsia="Univers Next W1G Light" w:hAnsi="Univers Next W1G Light" w:cs="Univers Next W1G Light"/>
        </w:rPr>
        <w:t xml:space="preserve">ein </w:t>
      </w:r>
      <w:r w:rsidR="009F45C3" w:rsidRPr="009F45C3">
        <w:rPr>
          <w:rFonts w:ascii="Univers Next W1G Light" w:eastAsia="Univers Next W1G Light" w:hAnsi="Univers Next W1G Light" w:cs="Univers Next W1G Light"/>
        </w:rPr>
        <w:t>Wärmedämmwert von</w:t>
      </w:r>
      <w:r w:rsidR="009F45C3">
        <w:rPr>
          <w:rFonts w:ascii="Univers Next W1G Light" w:eastAsia="Univers Next W1G Light" w:hAnsi="Univers Next W1G Light" w:cs="Univers Next W1G Light"/>
        </w:rPr>
        <w:t xml:space="preserve"> </w:t>
      </w:r>
      <w:proofErr w:type="spellStart"/>
      <w:r w:rsidR="009F45C3">
        <w:rPr>
          <w:rFonts w:ascii="Univers Next W1G Light" w:eastAsia="Univers Next W1G Light" w:hAnsi="Univers Next W1G Light" w:cs="Univers Next W1G Light"/>
        </w:rPr>
        <w:t>U</w:t>
      </w:r>
      <w:r w:rsidR="009F45C3" w:rsidRPr="009F45C3">
        <w:rPr>
          <w:rFonts w:ascii="Univers Next W1G Light" w:eastAsia="Univers Next W1G Light" w:hAnsi="Univers Next W1G Light" w:cs="Univers Next W1G Light"/>
          <w:vertAlign w:val="subscript"/>
        </w:rPr>
        <w:t>w</w:t>
      </w:r>
      <w:proofErr w:type="spellEnd"/>
      <w:r w:rsidR="009F45C3">
        <w:rPr>
          <w:rFonts w:ascii="Univers Next W1G Light" w:eastAsia="Univers Next W1G Light" w:hAnsi="Univers Next W1G Light" w:cs="Univers Next W1G Light"/>
        </w:rPr>
        <w:t xml:space="preserve"> =</w:t>
      </w:r>
      <w:r w:rsidR="009F45C3" w:rsidRPr="009F45C3">
        <w:rPr>
          <w:rFonts w:ascii="Univers Next W1G Light" w:eastAsia="Univers Next W1G Light" w:hAnsi="Univers Next W1G Light" w:cs="Univers Next W1G Light"/>
        </w:rPr>
        <w:t xml:space="preserve"> 0,97 </w:t>
      </w:r>
      <w:r w:rsidR="00725D46">
        <w:rPr>
          <w:rFonts w:ascii="Univers Next W1G Light" w:eastAsia="Univers Next W1G Light" w:hAnsi="Univers Next W1G Light" w:cs="Univers Next W1G Light"/>
        </w:rPr>
        <w:t>erzielt</w:t>
      </w:r>
      <w:r w:rsidR="009F45C3">
        <w:rPr>
          <w:rFonts w:ascii="Univers Next W1G Light" w:eastAsia="Univers Next W1G Light" w:hAnsi="Univers Next W1G Light" w:cs="Univers Next W1G Light"/>
        </w:rPr>
        <w:t xml:space="preserve">. </w:t>
      </w:r>
      <w:r w:rsidR="00725D46">
        <w:rPr>
          <w:rFonts w:ascii="Univers Next W1G Light" w:eastAsia="Univers Next W1G Light" w:hAnsi="Univers Next W1G Light" w:cs="Univers Next W1G Light"/>
        </w:rPr>
        <w:t xml:space="preserve">Das spart Heizkosten – und </w:t>
      </w:r>
      <w:r w:rsidR="00390DC7">
        <w:rPr>
          <w:rFonts w:ascii="Univers Next W1G Light" w:eastAsia="Univers Next W1G Light" w:hAnsi="Univers Next W1G Light" w:cs="Univers Next W1G Light"/>
        </w:rPr>
        <w:t xml:space="preserve">ermöglicht </w:t>
      </w:r>
      <w:r w:rsidR="00327CC2">
        <w:rPr>
          <w:rFonts w:ascii="Univers Next W1G Light" w:eastAsia="Univers Next W1G Light" w:hAnsi="Univers Next W1G Light" w:cs="Univers Next W1G Light"/>
        </w:rPr>
        <w:t>die Beantragung von</w:t>
      </w:r>
      <w:r w:rsidR="00390DC7">
        <w:rPr>
          <w:rFonts w:ascii="Univers Next W1G Light" w:eastAsia="Univers Next W1G Light" w:hAnsi="Univers Next W1G Light" w:cs="Univers Next W1G Light"/>
        </w:rPr>
        <w:t xml:space="preserve"> Fördergelder</w:t>
      </w:r>
      <w:r w:rsidR="00BB6E0B">
        <w:rPr>
          <w:rFonts w:ascii="Univers Next W1G Light" w:eastAsia="Univers Next W1G Light" w:hAnsi="Univers Next W1G Light" w:cs="Univers Next W1G Light"/>
        </w:rPr>
        <w:t>n</w:t>
      </w:r>
      <w:r w:rsidR="00390DC7">
        <w:rPr>
          <w:rFonts w:ascii="Univers Next W1G Light" w:eastAsia="Univers Next W1G Light" w:hAnsi="Univers Next W1G Light" w:cs="Univers Next W1G Light"/>
        </w:rPr>
        <w:t xml:space="preserve"> für die energieeffiziente Renovierung</w:t>
      </w:r>
      <w:r w:rsidR="008B0623">
        <w:rPr>
          <w:rFonts w:ascii="Univers Next W1G Light" w:eastAsia="Univers Next W1G Light" w:hAnsi="Univers Next W1G Light" w:cs="Univers Next W1G Light"/>
        </w:rPr>
        <w:t>.</w:t>
      </w:r>
      <w:r w:rsidR="00390DC7">
        <w:rPr>
          <w:rFonts w:ascii="Univers Next W1G Light" w:eastAsia="Univers Next W1G Light" w:hAnsi="Univers Next W1G Light" w:cs="Univers Next W1G Light"/>
        </w:rPr>
        <w:t xml:space="preserve"> </w:t>
      </w:r>
    </w:p>
    <w:p w14:paraId="268D3DD0" w14:textId="77777777" w:rsidR="00327CC2" w:rsidRDefault="00327CC2" w:rsidP="00AC600B">
      <w:pPr>
        <w:spacing w:line="240" w:lineRule="auto"/>
        <w:rPr>
          <w:rFonts w:ascii="Univers Next W1G Light" w:eastAsia="Univers Next W1G Light" w:hAnsi="Univers Next W1G Light" w:cs="Univers Next W1G Light"/>
        </w:rPr>
      </w:pPr>
    </w:p>
    <w:p w14:paraId="3F01C5F6" w14:textId="7F1EBA77" w:rsidR="00325507" w:rsidRPr="00301513" w:rsidRDefault="00FC3E82" w:rsidP="00325507">
      <w:pPr>
        <w:spacing w:line="240" w:lineRule="auto"/>
        <w:rPr>
          <w:rFonts w:ascii="Univers Next W1G Light" w:eastAsia="Univers Next W1G Light" w:hAnsi="Univers Next W1G Light" w:cs="Univers Next W1G Light"/>
          <w:b/>
          <w:bCs/>
        </w:rPr>
      </w:pPr>
      <w:r>
        <w:rPr>
          <w:rFonts w:ascii="Univers Next W1G Light" w:eastAsia="Univers Next W1G Light" w:hAnsi="Univers Next W1G Light" w:cs="Univers Next W1G Light"/>
          <w:b/>
          <w:bCs/>
        </w:rPr>
        <w:t xml:space="preserve">Extra-Schutz dank Außenrollladen </w:t>
      </w:r>
    </w:p>
    <w:p w14:paraId="6D1BAD5D" w14:textId="2A9C9C84" w:rsidR="000A1548" w:rsidRDefault="00FC3E82" w:rsidP="000A1548">
      <w:pPr>
        <w:spacing w:line="240" w:lineRule="auto"/>
        <w:rPr>
          <w:rFonts w:ascii="Univers Next W1G Light" w:eastAsia="Univers Next W1G Light" w:hAnsi="Univers Next W1G Light" w:cs="Univers Next W1G Light"/>
        </w:rPr>
      </w:pPr>
      <w:r>
        <w:rPr>
          <w:rFonts w:ascii="Univers Next W1G Light" w:eastAsia="Univers Next W1G Light" w:hAnsi="Univers Next W1G Light" w:cs="Univers Next W1G Light"/>
        </w:rPr>
        <w:t xml:space="preserve">Um noch mehr Energie zu sparen, </w:t>
      </w:r>
      <w:r w:rsidR="00B84B82">
        <w:rPr>
          <w:rFonts w:ascii="Univers Next W1G Light" w:eastAsia="Univers Next W1G Light" w:hAnsi="Univers Next W1G Light" w:cs="Univers Next W1G Light"/>
        </w:rPr>
        <w:t xml:space="preserve">lohnt der Einsatz des </w:t>
      </w:r>
      <w:proofErr w:type="spellStart"/>
      <w:r w:rsidR="00B84B82">
        <w:rPr>
          <w:rFonts w:ascii="Univers Next W1G Light" w:eastAsia="Univers Next W1G Light" w:hAnsi="Univers Next W1G Light" w:cs="Univers Next W1G Light"/>
        </w:rPr>
        <w:t>RotoQ</w:t>
      </w:r>
      <w:proofErr w:type="spellEnd"/>
      <w:r w:rsidR="00B84B82">
        <w:rPr>
          <w:rFonts w:ascii="Univers Next W1G Light" w:eastAsia="Univers Next W1G Light" w:hAnsi="Univers Next W1G Light" w:cs="Univers Next W1G Light"/>
        </w:rPr>
        <w:t xml:space="preserve"> Außenrollladens. </w:t>
      </w:r>
      <w:r w:rsidR="009F7109">
        <w:rPr>
          <w:rFonts w:ascii="Univers Next W1G Light" w:eastAsia="Univers Next W1G Light" w:hAnsi="Univers Next W1G Light" w:cs="Univers Next W1G Light"/>
        </w:rPr>
        <w:t xml:space="preserve">Im geschlossenen Zustand </w:t>
      </w:r>
      <w:r w:rsidR="00B84B82">
        <w:rPr>
          <w:rFonts w:ascii="Univers Next W1G Light" w:eastAsia="Univers Next W1G Light" w:hAnsi="Univers Next W1G Light" w:cs="Univers Next W1G Light"/>
        </w:rPr>
        <w:t xml:space="preserve">hält </w:t>
      </w:r>
      <w:r w:rsidR="009F7109">
        <w:rPr>
          <w:rFonts w:ascii="Univers Next W1G Light" w:eastAsia="Univers Next W1G Light" w:hAnsi="Univers Next W1G Light" w:cs="Univers Next W1G Light"/>
        </w:rPr>
        <w:t xml:space="preserve">er </w:t>
      </w:r>
      <w:r w:rsidR="00B84B82">
        <w:rPr>
          <w:rFonts w:ascii="Univers Next W1G Light" w:eastAsia="Univers Next W1G Light" w:hAnsi="Univers Next W1G Light" w:cs="Univers Next W1G Light"/>
        </w:rPr>
        <w:t xml:space="preserve">mit seinen robusten, doppelwandigen Alu-Lamellen </w:t>
      </w:r>
      <w:r w:rsidR="00325507" w:rsidRPr="00AC600B">
        <w:rPr>
          <w:rFonts w:ascii="Univers Next W1G Light" w:eastAsia="Univers Next W1G Light" w:hAnsi="Univers Next W1G Light" w:cs="Univers Next W1G Light"/>
        </w:rPr>
        <w:t>kalte Luft</w:t>
      </w:r>
      <w:r w:rsidR="009E5E99">
        <w:rPr>
          <w:rFonts w:ascii="Univers Next W1G Light" w:eastAsia="Univers Next W1G Light" w:hAnsi="Univers Next W1G Light" w:cs="Univers Next W1G Light"/>
        </w:rPr>
        <w:t xml:space="preserve">, </w:t>
      </w:r>
      <w:r w:rsidR="00325507" w:rsidRPr="00AC600B">
        <w:rPr>
          <w:rFonts w:ascii="Univers Next W1G Light" w:eastAsia="Univers Next W1G Light" w:hAnsi="Univers Next W1G Light" w:cs="Univers Next W1G Light"/>
        </w:rPr>
        <w:t xml:space="preserve">Schnee </w:t>
      </w:r>
      <w:r w:rsidR="009E5E99">
        <w:rPr>
          <w:rFonts w:ascii="Univers Next W1G Light" w:eastAsia="Univers Next W1G Light" w:hAnsi="Univers Next W1G Light" w:cs="Univers Next W1G Light"/>
        </w:rPr>
        <w:t xml:space="preserve">oder </w:t>
      </w:r>
      <w:r w:rsidR="00164A2C">
        <w:rPr>
          <w:rFonts w:ascii="Univers Next W1G Light" w:eastAsia="Univers Next W1G Light" w:hAnsi="Univers Next W1G Light" w:cs="Univers Next W1G Light"/>
        </w:rPr>
        <w:t>andere Einflüsse</w:t>
      </w:r>
      <w:r w:rsidR="009E5E99">
        <w:rPr>
          <w:rFonts w:ascii="Univers Next W1G Light" w:eastAsia="Univers Next W1G Light" w:hAnsi="Univers Next W1G Light" w:cs="Univers Next W1G Light"/>
        </w:rPr>
        <w:t xml:space="preserve"> </w:t>
      </w:r>
      <w:r w:rsidR="00B84B82">
        <w:rPr>
          <w:rFonts w:ascii="Univers Next W1G Light" w:eastAsia="Univers Next W1G Light" w:hAnsi="Univers Next W1G Light" w:cs="Univers Next W1G Light"/>
        </w:rPr>
        <w:t>vom Dachfenster fern und sichert so beständige Temperaturen in den Innenräumen</w:t>
      </w:r>
      <w:r w:rsidR="00CE658B">
        <w:rPr>
          <w:rFonts w:ascii="Univers Next W1G Light" w:eastAsia="Univers Next W1G Light" w:hAnsi="Univers Next W1G Light" w:cs="Univers Next W1G Light"/>
        </w:rPr>
        <w:t>.</w:t>
      </w:r>
      <w:r w:rsidR="00B84B82">
        <w:rPr>
          <w:rFonts w:ascii="Univers Next W1G Light" w:eastAsia="Univers Next W1G Light" w:hAnsi="Univers Next W1G Light" w:cs="Univers Next W1G Light"/>
        </w:rPr>
        <w:t xml:space="preserve"> </w:t>
      </w:r>
      <w:r w:rsidR="00164A2C">
        <w:rPr>
          <w:rFonts w:ascii="Univers Next W1G Light" w:eastAsia="Univers Next W1G Light" w:hAnsi="Univers Next W1G Light" w:cs="Univers Next W1G Light"/>
        </w:rPr>
        <w:t>Montiert wird er zudem in</w:t>
      </w:r>
      <w:r w:rsidR="000A1548" w:rsidRPr="00AC600B">
        <w:rPr>
          <w:rFonts w:ascii="Univers Next W1G Light" w:eastAsia="Univers Next W1G Light" w:hAnsi="Univers Next W1G Light" w:cs="Univers Next W1G Light"/>
        </w:rPr>
        <w:t xml:space="preserve"> wenigen Schritten von innen</w:t>
      </w:r>
      <w:r w:rsidR="00164A2C">
        <w:rPr>
          <w:rFonts w:ascii="Univers Next W1G Light" w:eastAsia="Univers Next W1G Light" w:hAnsi="Univers Next W1G Light" w:cs="Univers Next W1G Light"/>
        </w:rPr>
        <w:t xml:space="preserve"> – auch nachträglich. </w:t>
      </w:r>
      <w:r w:rsidR="00E17B2E">
        <w:rPr>
          <w:rFonts w:ascii="Univers Next W1G Light" w:eastAsia="Univers Next W1G Light" w:hAnsi="Univers Next W1G Light" w:cs="Univers Next W1G Light"/>
        </w:rPr>
        <w:t xml:space="preserve">Somit besteht </w:t>
      </w:r>
      <w:r w:rsidR="00164A2C">
        <w:rPr>
          <w:rFonts w:ascii="Univers Next W1G Light" w:eastAsia="Univers Next W1G Light" w:hAnsi="Univers Next W1G Light" w:cs="Univers Next W1G Light"/>
        </w:rPr>
        <w:t>mit Roto Lösungen jederzeit</w:t>
      </w:r>
      <w:r w:rsidR="00E17B2E">
        <w:rPr>
          <w:rFonts w:ascii="Univers Next W1G Light" w:eastAsia="Univers Next W1G Light" w:hAnsi="Univers Next W1G Light" w:cs="Univers Next W1G Light"/>
        </w:rPr>
        <w:t xml:space="preserve"> die Möglichkeit, </w:t>
      </w:r>
      <w:r w:rsidR="009503FE">
        <w:rPr>
          <w:rFonts w:ascii="Univers Next W1G Light" w:eastAsia="Univers Next W1G Light" w:hAnsi="Univers Next W1G Light" w:cs="Univers Next W1G Light"/>
        </w:rPr>
        <w:t>Maßnahmen für ein energiesparendes</w:t>
      </w:r>
      <w:r w:rsidR="002D1C80">
        <w:rPr>
          <w:rFonts w:ascii="Univers Next W1G Light" w:eastAsia="Univers Next W1G Light" w:hAnsi="Univers Next W1G Light" w:cs="Univers Next W1G Light"/>
        </w:rPr>
        <w:t>, komfortables</w:t>
      </w:r>
      <w:r w:rsidR="009503FE">
        <w:rPr>
          <w:rFonts w:ascii="Univers Next W1G Light" w:eastAsia="Univers Next W1G Light" w:hAnsi="Univers Next W1G Light" w:cs="Univers Next W1G Light"/>
        </w:rPr>
        <w:t xml:space="preserve"> Wohnen zu ergreifen</w:t>
      </w:r>
      <w:r w:rsidR="00E17B2E">
        <w:rPr>
          <w:rFonts w:ascii="Univers Next W1G Light" w:eastAsia="Univers Next W1G Light" w:hAnsi="Univers Next W1G Light" w:cs="Univers Next W1G Light"/>
        </w:rPr>
        <w:t>.</w:t>
      </w:r>
    </w:p>
    <w:p w14:paraId="6E7A268D" w14:textId="77777777" w:rsidR="00AC600B" w:rsidRPr="00AC600B" w:rsidRDefault="00AC600B" w:rsidP="00AC600B">
      <w:pPr>
        <w:spacing w:line="240" w:lineRule="auto"/>
        <w:rPr>
          <w:rFonts w:ascii="Univers Next W1G Light" w:eastAsia="Univers Next W1G Light" w:hAnsi="Univers Next W1G Light" w:cs="Univers Next W1G Light"/>
        </w:rPr>
      </w:pPr>
    </w:p>
    <w:p w14:paraId="1839352B" w14:textId="77777777" w:rsidR="00665A3C" w:rsidRPr="0006189D" w:rsidRDefault="00665A3C" w:rsidP="0006189D">
      <w:pPr>
        <w:spacing w:line="240" w:lineRule="auto"/>
        <w:rPr>
          <w:rFonts w:ascii="Univers Next W1G Light" w:hAnsi="Univers Next W1G Light"/>
          <w:szCs w:val="18"/>
        </w:rPr>
      </w:pPr>
    </w:p>
    <w:p w14:paraId="7ECAEC5D" w14:textId="77777777" w:rsidR="00FA253B" w:rsidRDefault="00FA253B" w:rsidP="3F90519C">
      <w:pPr>
        <w:spacing w:line="240" w:lineRule="auto"/>
        <w:rPr>
          <w:rFonts w:ascii="Univers Next W1G Light" w:hAnsi="Univers Next W1G Light"/>
          <w:b/>
          <w:bCs/>
        </w:rPr>
      </w:pPr>
    </w:p>
    <w:p w14:paraId="1B72B054" w14:textId="77777777" w:rsidR="00DA501C" w:rsidRDefault="00DA501C" w:rsidP="3F90519C">
      <w:pPr>
        <w:spacing w:line="240" w:lineRule="auto"/>
        <w:rPr>
          <w:rFonts w:ascii="Univers Next W1G Light" w:hAnsi="Univers Next W1G Light"/>
          <w:b/>
          <w:bCs/>
        </w:rPr>
      </w:pPr>
      <w:r>
        <w:rPr>
          <w:rFonts w:ascii="Univers Next W1G Light" w:hAnsi="Univers Next W1G Light"/>
          <w:b/>
          <w:bCs/>
        </w:rPr>
        <w:br/>
      </w:r>
      <w:r>
        <w:rPr>
          <w:rFonts w:ascii="Univers Next W1G Light" w:hAnsi="Univers Next W1G Light"/>
          <w:b/>
          <w:bCs/>
        </w:rPr>
        <w:br/>
      </w:r>
    </w:p>
    <w:p w14:paraId="41ACA379" w14:textId="77777777" w:rsidR="00DA501C" w:rsidRDefault="00DA501C" w:rsidP="3F90519C">
      <w:pPr>
        <w:spacing w:line="240" w:lineRule="auto"/>
        <w:rPr>
          <w:rFonts w:ascii="Univers Next W1G Light" w:hAnsi="Univers Next W1G Light"/>
          <w:b/>
          <w:bCs/>
        </w:rPr>
      </w:pPr>
    </w:p>
    <w:p w14:paraId="1CF6AE35" w14:textId="19E357D1" w:rsidR="00EB4137" w:rsidRDefault="00EB4137" w:rsidP="3F90519C">
      <w:pPr>
        <w:spacing w:line="240" w:lineRule="auto"/>
        <w:rPr>
          <w:rFonts w:ascii="Univers Next W1G Light" w:hAnsi="Univers Next W1G Light"/>
          <w:b/>
          <w:bCs/>
        </w:rPr>
      </w:pPr>
      <w:r>
        <w:rPr>
          <w:rFonts w:ascii="Univers Next W1G Light" w:hAnsi="Univers Next W1G Light"/>
          <w:b/>
          <w:bCs/>
        </w:rPr>
        <w:lastRenderedPageBreak/>
        <w:t>Bildunterschrift</w:t>
      </w:r>
      <w:r w:rsidR="004B13E9">
        <w:rPr>
          <w:rFonts w:ascii="Univers Next W1G Light" w:hAnsi="Univers Next W1G Light"/>
          <w:b/>
          <w:bCs/>
        </w:rPr>
        <w:t>en</w:t>
      </w:r>
    </w:p>
    <w:p w14:paraId="090058F4" w14:textId="168A1F6A" w:rsidR="00EB4137" w:rsidRDefault="00EB4137" w:rsidP="3F90519C">
      <w:pPr>
        <w:spacing w:line="240" w:lineRule="auto"/>
        <w:rPr>
          <w:rFonts w:ascii="Univers Next W1G Light" w:hAnsi="Univers Next W1G Light"/>
          <w:b/>
          <w:bCs/>
        </w:rPr>
      </w:pPr>
    </w:p>
    <w:tbl>
      <w:tblPr>
        <w:tblStyle w:val="Tabellenraster"/>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693"/>
        <w:gridCol w:w="2693"/>
      </w:tblGrid>
      <w:tr w:rsidR="00DA501C" w14:paraId="4BF2E8E5" w14:textId="77777777" w:rsidTr="00DA501C">
        <w:tc>
          <w:tcPr>
            <w:tcW w:w="2694" w:type="dxa"/>
          </w:tcPr>
          <w:p w14:paraId="08BB46AF" w14:textId="77777777" w:rsidR="00DA501C" w:rsidRDefault="00DA501C" w:rsidP="006F441C">
            <w:pPr>
              <w:spacing w:line="240" w:lineRule="auto"/>
              <w:rPr>
                <w:noProof/>
              </w:rPr>
            </w:pPr>
            <w:r>
              <w:rPr>
                <w:noProof/>
              </w:rPr>
              <w:drawing>
                <wp:anchor distT="0" distB="0" distL="114300" distR="114300" simplePos="0" relativeHeight="251659264" behindDoc="1" locked="0" layoutInCell="1" allowOverlap="1" wp14:anchorId="2FCB530F" wp14:editId="263E3247">
                  <wp:simplePos x="0" y="0"/>
                  <wp:positionH relativeFrom="margin">
                    <wp:posOffset>1905</wp:posOffset>
                  </wp:positionH>
                  <wp:positionV relativeFrom="margin">
                    <wp:posOffset>160020</wp:posOffset>
                  </wp:positionV>
                  <wp:extent cx="1569720" cy="1028700"/>
                  <wp:effectExtent l="0" t="0" r="0" b="0"/>
                  <wp:wrapSquare wrapText="bothSides"/>
                  <wp:docPr id="1" name="Grafik 1" descr="Ein Bild, das drinnen, Schrank, Wand, Küch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Schrank, Wand, Küche enthält.&#10;&#10;Automatisch generierte Beschreibu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69720" cy="1028700"/>
                          </a:xfrm>
                          <a:prstGeom prst="rect">
                            <a:avLst/>
                          </a:prstGeom>
                          <a:noFill/>
                          <a:ln>
                            <a:noFill/>
                          </a:ln>
                        </pic:spPr>
                      </pic:pic>
                    </a:graphicData>
                  </a:graphic>
                </wp:anchor>
              </w:drawing>
            </w:r>
          </w:p>
        </w:tc>
        <w:tc>
          <w:tcPr>
            <w:tcW w:w="2693" w:type="dxa"/>
          </w:tcPr>
          <w:p w14:paraId="13935C8D" w14:textId="77777777" w:rsidR="00DA501C" w:rsidRDefault="00DA501C" w:rsidP="006F441C">
            <w:pPr>
              <w:spacing w:line="240" w:lineRule="auto"/>
              <w:rPr>
                <w:noProof/>
              </w:rPr>
            </w:pPr>
            <w:r>
              <w:rPr>
                <w:noProof/>
              </w:rPr>
              <w:drawing>
                <wp:anchor distT="0" distB="0" distL="114300" distR="114300" simplePos="0" relativeHeight="251660288" behindDoc="0" locked="0" layoutInCell="1" allowOverlap="1" wp14:anchorId="3B1BA0BD" wp14:editId="2DF24F6C">
                  <wp:simplePos x="0" y="0"/>
                  <wp:positionH relativeFrom="margin">
                    <wp:posOffset>1270</wp:posOffset>
                  </wp:positionH>
                  <wp:positionV relativeFrom="margin">
                    <wp:posOffset>91440</wp:posOffset>
                  </wp:positionV>
                  <wp:extent cx="1569720" cy="1569720"/>
                  <wp:effectExtent l="0" t="0" r="0" b="0"/>
                  <wp:wrapSquare wrapText="bothSides"/>
                  <wp:docPr id="7" name="Grafik 7" descr="Ein Bild, das Himm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Himmel enthält.&#10;&#10;Automatisch generierte Beschreibu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69720" cy="1569720"/>
                          </a:xfrm>
                          <a:prstGeom prst="rect">
                            <a:avLst/>
                          </a:prstGeom>
                          <a:noFill/>
                          <a:ln>
                            <a:noFill/>
                          </a:ln>
                        </pic:spPr>
                      </pic:pic>
                    </a:graphicData>
                  </a:graphic>
                </wp:anchor>
              </w:drawing>
            </w:r>
          </w:p>
        </w:tc>
        <w:tc>
          <w:tcPr>
            <w:tcW w:w="2693" w:type="dxa"/>
          </w:tcPr>
          <w:p w14:paraId="175250D0" w14:textId="77777777" w:rsidR="00DA501C" w:rsidRDefault="00DA501C" w:rsidP="006F441C">
            <w:pPr>
              <w:spacing w:line="240" w:lineRule="auto"/>
              <w:rPr>
                <w:noProof/>
              </w:rPr>
            </w:pPr>
            <w:r>
              <w:rPr>
                <w:noProof/>
              </w:rPr>
              <w:drawing>
                <wp:anchor distT="0" distB="0" distL="114300" distR="114300" simplePos="0" relativeHeight="251661312" behindDoc="1" locked="0" layoutInCell="1" allowOverlap="1" wp14:anchorId="43DDB721" wp14:editId="2BC73F1C">
                  <wp:simplePos x="0" y="0"/>
                  <wp:positionH relativeFrom="column">
                    <wp:posOffset>-635</wp:posOffset>
                  </wp:positionH>
                  <wp:positionV relativeFrom="paragraph">
                    <wp:posOffset>160655</wp:posOffset>
                  </wp:positionV>
                  <wp:extent cx="1562100" cy="1150620"/>
                  <wp:effectExtent l="0" t="0" r="0" b="0"/>
                  <wp:wrapTight wrapText="bothSides">
                    <wp:wrapPolygon edited="0">
                      <wp:start x="0" y="0"/>
                      <wp:lineTo x="0" y="21099"/>
                      <wp:lineTo x="21337" y="21099"/>
                      <wp:lineTo x="21337"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1150620"/>
                          </a:xfrm>
                          <a:prstGeom prst="rect">
                            <a:avLst/>
                          </a:prstGeom>
                          <a:noFill/>
                          <a:ln>
                            <a:noFill/>
                          </a:ln>
                        </pic:spPr>
                      </pic:pic>
                    </a:graphicData>
                  </a:graphic>
                </wp:anchor>
              </w:drawing>
            </w:r>
          </w:p>
        </w:tc>
      </w:tr>
      <w:tr w:rsidR="00DA501C" w14:paraId="16917F9B" w14:textId="77777777" w:rsidTr="00DA501C">
        <w:tc>
          <w:tcPr>
            <w:tcW w:w="2694" w:type="dxa"/>
          </w:tcPr>
          <w:p w14:paraId="40DD6EE9" w14:textId="0B3B9694" w:rsidR="00DA501C" w:rsidRDefault="00DA501C" w:rsidP="006F441C">
            <w:pPr>
              <w:spacing w:line="240" w:lineRule="auto"/>
              <w:rPr>
                <w:rFonts w:ascii="Univers Next W1G Light" w:hAnsi="Univers Next W1G Light"/>
                <w:szCs w:val="18"/>
              </w:rPr>
            </w:pPr>
            <w:r>
              <w:rPr>
                <w:rFonts w:ascii="Univers Next W1G Light" w:hAnsi="Univers Next W1G Light"/>
                <w:szCs w:val="18"/>
              </w:rPr>
              <w:t>Profis</w:t>
            </w:r>
            <w:r>
              <w:rPr>
                <w:rFonts w:ascii="Univers Next W1G Light" w:hAnsi="Univers Next W1G Light"/>
                <w:szCs w:val="18"/>
              </w:rPr>
              <w:t xml:space="preserve"> finden mit den </w:t>
            </w:r>
            <w:proofErr w:type="spellStart"/>
            <w:r>
              <w:rPr>
                <w:rFonts w:ascii="Univers Next W1G Light" w:hAnsi="Univers Next W1G Light"/>
                <w:szCs w:val="18"/>
              </w:rPr>
              <w:t>RotoQ</w:t>
            </w:r>
            <w:proofErr w:type="spellEnd"/>
            <w:r>
              <w:rPr>
                <w:rFonts w:ascii="Univers Next W1G Light" w:hAnsi="Univers Next W1G Light"/>
                <w:szCs w:val="18"/>
              </w:rPr>
              <w:t xml:space="preserve"> Austauschfenstern für jedes Renovierungsprojekt die passende </w:t>
            </w:r>
            <w:r w:rsidRPr="005F7663">
              <w:rPr>
                <w:rFonts w:ascii="Univers Next W1G Light" w:hAnsi="Univers Next W1G Light"/>
                <w:szCs w:val="18"/>
              </w:rPr>
              <w:t>Premiumlösung</w:t>
            </w:r>
            <w:r>
              <w:rPr>
                <w:rFonts w:ascii="Univers Next W1G Light" w:hAnsi="Univers Next W1G Light"/>
                <w:szCs w:val="18"/>
              </w:rPr>
              <w:t xml:space="preserve">. </w:t>
            </w:r>
          </w:p>
        </w:tc>
        <w:tc>
          <w:tcPr>
            <w:tcW w:w="2693" w:type="dxa"/>
          </w:tcPr>
          <w:p w14:paraId="09F4B2B2" w14:textId="77777777" w:rsidR="00DA501C" w:rsidRDefault="00DA501C" w:rsidP="006F441C">
            <w:pPr>
              <w:spacing w:line="240" w:lineRule="auto"/>
              <w:rPr>
                <w:rFonts w:ascii="Univers Next W1G Light" w:hAnsi="Univers Next W1G Light"/>
                <w:szCs w:val="18"/>
              </w:rPr>
            </w:pPr>
            <w:r w:rsidRPr="00552DD0">
              <w:rPr>
                <w:rFonts w:ascii="Univers Next W1G Light" w:hAnsi="Univers Next W1G Light"/>
                <w:szCs w:val="18"/>
              </w:rPr>
              <w:t xml:space="preserve">Mit </w:t>
            </w:r>
            <w:proofErr w:type="spellStart"/>
            <w:r w:rsidRPr="00552DD0">
              <w:rPr>
                <w:rFonts w:ascii="Univers Next W1G Light" w:hAnsi="Univers Next W1G Light"/>
                <w:szCs w:val="18"/>
              </w:rPr>
              <w:t>RotoQ</w:t>
            </w:r>
            <w:proofErr w:type="spellEnd"/>
            <w:r w:rsidRPr="00552DD0">
              <w:rPr>
                <w:rFonts w:ascii="Univers Next W1G Light" w:hAnsi="Univers Next W1G Light"/>
                <w:szCs w:val="18"/>
              </w:rPr>
              <w:t xml:space="preserve"> Austauschfenster</w:t>
            </w:r>
            <w:r>
              <w:rPr>
                <w:rFonts w:ascii="Univers Next W1G Light" w:hAnsi="Univers Next W1G Light"/>
                <w:szCs w:val="18"/>
              </w:rPr>
              <w:t>n</w:t>
            </w:r>
            <w:r w:rsidRPr="00552DD0">
              <w:rPr>
                <w:rFonts w:ascii="Univers Next W1G Light" w:hAnsi="Univers Next W1G Light"/>
                <w:szCs w:val="18"/>
              </w:rPr>
              <w:t xml:space="preserve"> lässt sich die Energieeffizienz unter dem Dach </w:t>
            </w:r>
            <w:r>
              <w:rPr>
                <w:rFonts w:ascii="Univers Next W1G Light" w:hAnsi="Univers Next W1G Light"/>
                <w:szCs w:val="18"/>
              </w:rPr>
              <w:t xml:space="preserve">einfach </w:t>
            </w:r>
            <w:r w:rsidRPr="00552DD0">
              <w:rPr>
                <w:rFonts w:ascii="Univers Next W1G Light" w:hAnsi="Univers Next W1G Light"/>
                <w:szCs w:val="18"/>
              </w:rPr>
              <w:t>steigern.</w:t>
            </w:r>
          </w:p>
        </w:tc>
        <w:tc>
          <w:tcPr>
            <w:tcW w:w="2693" w:type="dxa"/>
          </w:tcPr>
          <w:p w14:paraId="0B78062C" w14:textId="77777777" w:rsidR="00DA501C" w:rsidRDefault="00DA501C" w:rsidP="006F441C">
            <w:pPr>
              <w:spacing w:line="240" w:lineRule="auto"/>
              <w:rPr>
                <w:rFonts w:ascii="Univers Next W1G Light" w:hAnsi="Univers Next W1G Light"/>
                <w:szCs w:val="18"/>
              </w:rPr>
            </w:pPr>
            <w:r w:rsidRPr="00552DD0">
              <w:rPr>
                <w:rFonts w:ascii="Univers Next W1G Light" w:hAnsi="Univers Next W1G Light"/>
                <w:szCs w:val="18"/>
              </w:rPr>
              <w:t>Roto liefert seine Austausch- und Renovierungsfenster mit vormontiertem Wärmedämmblock aus.</w:t>
            </w:r>
          </w:p>
        </w:tc>
      </w:tr>
      <w:tr w:rsidR="00DA501C" w:rsidRPr="00395F74" w14:paraId="445FF1C8" w14:textId="77777777" w:rsidTr="00DA501C">
        <w:tc>
          <w:tcPr>
            <w:tcW w:w="2694" w:type="dxa"/>
          </w:tcPr>
          <w:p w14:paraId="66D92AEF" w14:textId="77777777" w:rsidR="00DA501C" w:rsidRPr="003E7EF5" w:rsidRDefault="00DA501C" w:rsidP="006F441C">
            <w:pPr>
              <w:spacing w:line="240" w:lineRule="auto"/>
              <w:rPr>
                <w:rFonts w:ascii="Univers Next W1G Light" w:hAnsi="Univers Next W1G Light"/>
                <w:szCs w:val="18"/>
                <w:lang w:val="it-IT"/>
              </w:rPr>
            </w:pPr>
            <w:r w:rsidRPr="003E7EF5">
              <w:rPr>
                <w:rFonts w:ascii="Univers Next W1G Light" w:hAnsi="Univers Next W1G Light"/>
                <w:b/>
                <w:bCs/>
                <w:szCs w:val="18"/>
                <w:lang w:val="it-IT"/>
              </w:rPr>
              <w:t xml:space="preserve">Foto: </w:t>
            </w:r>
            <w:r w:rsidRPr="003E7EF5">
              <w:rPr>
                <w:rFonts w:ascii="Univers Next W1G Light" w:hAnsi="Univers Next W1G Light"/>
                <w:szCs w:val="18"/>
                <w:lang w:val="it-IT"/>
              </w:rPr>
              <w:t>Roto</w:t>
            </w:r>
          </w:p>
          <w:p w14:paraId="3450F38F" w14:textId="77777777" w:rsidR="00DA501C" w:rsidRPr="003E7EF5" w:rsidRDefault="00DA501C" w:rsidP="006F441C">
            <w:pPr>
              <w:spacing w:line="240" w:lineRule="auto"/>
              <w:rPr>
                <w:rFonts w:ascii="Univers Next W1G Light" w:hAnsi="Univers Next W1G Light"/>
                <w:b/>
                <w:bCs/>
                <w:szCs w:val="18"/>
                <w:lang w:val="it-IT"/>
              </w:rPr>
            </w:pPr>
            <w:r>
              <w:rPr>
                <w:rFonts w:ascii="Univers Next W1G Light" w:hAnsi="Univers Next W1G Light"/>
                <w:b/>
                <w:bCs/>
                <w:szCs w:val="18"/>
                <w:lang w:val="it-IT"/>
              </w:rPr>
              <w:t>001_</w:t>
            </w:r>
            <w:r w:rsidRPr="00A14726">
              <w:rPr>
                <w:rFonts w:ascii="Univers Next W1G Light" w:hAnsi="Univers Next W1G Light"/>
                <w:b/>
                <w:bCs/>
                <w:szCs w:val="18"/>
                <w:lang w:val="it-IT"/>
              </w:rPr>
              <w:t>RotoDST_</w:t>
            </w:r>
            <w:r>
              <w:rPr>
                <w:rFonts w:ascii="Univers Next W1G Light" w:hAnsi="Univers Next W1G Light"/>
                <w:b/>
                <w:bCs/>
                <w:szCs w:val="18"/>
                <w:lang w:val="it-IT"/>
              </w:rPr>
              <w:t xml:space="preserve">RotoQ </w:t>
            </w:r>
            <w:proofErr w:type="spellStart"/>
            <w:r>
              <w:rPr>
                <w:rFonts w:ascii="Univers Next W1G Light" w:hAnsi="Univers Next W1G Light"/>
                <w:b/>
                <w:bCs/>
                <w:szCs w:val="18"/>
                <w:lang w:val="it-IT"/>
              </w:rPr>
              <w:t>Austauschfenster</w:t>
            </w:r>
            <w:proofErr w:type="spellEnd"/>
            <w:r>
              <w:rPr>
                <w:rFonts w:ascii="Univers Next W1G Light" w:hAnsi="Univers Next W1G Light"/>
                <w:b/>
                <w:bCs/>
                <w:szCs w:val="18"/>
                <w:lang w:val="it-IT"/>
              </w:rPr>
              <w:t xml:space="preserve"> </w:t>
            </w:r>
          </w:p>
        </w:tc>
        <w:tc>
          <w:tcPr>
            <w:tcW w:w="2693" w:type="dxa"/>
          </w:tcPr>
          <w:p w14:paraId="209C7B89" w14:textId="77777777" w:rsidR="00DA501C" w:rsidRPr="003E7EF5" w:rsidRDefault="00DA501C" w:rsidP="006F441C">
            <w:pPr>
              <w:spacing w:line="240" w:lineRule="auto"/>
              <w:rPr>
                <w:rFonts w:ascii="Univers Next W1G Light" w:hAnsi="Univers Next W1G Light"/>
                <w:szCs w:val="18"/>
                <w:lang w:val="it-IT"/>
              </w:rPr>
            </w:pPr>
            <w:r w:rsidRPr="003E7EF5">
              <w:rPr>
                <w:rFonts w:ascii="Univers Next W1G Light" w:hAnsi="Univers Next W1G Light"/>
                <w:b/>
                <w:bCs/>
                <w:szCs w:val="18"/>
                <w:lang w:val="it-IT"/>
              </w:rPr>
              <w:t xml:space="preserve">Foto: </w:t>
            </w:r>
            <w:r w:rsidRPr="003E7EF5">
              <w:rPr>
                <w:rFonts w:ascii="Univers Next W1G Light" w:hAnsi="Univers Next W1G Light"/>
                <w:szCs w:val="18"/>
                <w:lang w:val="it-IT"/>
              </w:rPr>
              <w:t>Roto</w:t>
            </w:r>
          </w:p>
          <w:p w14:paraId="2E3BEE4B" w14:textId="77777777" w:rsidR="00DA501C" w:rsidRPr="003E7EF5" w:rsidRDefault="00DA501C" w:rsidP="006F441C">
            <w:pPr>
              <w:spacing w:line="240" w:lineRule="auto"/>
              <w:rPr>
                <w:rFonts w:ascii="Univers Next W1G Light" w:hAnsi="Univers Next W1G Light"/>
                <w:b/>
                <w:bCs/>
                <w:szCs w:val="18"/>
                <w:lang w:val="it-IT"/>
              </w:rPr>
            </w:pPr>
            <w:r>
              <w:rPr>
                <w:rFonts w:ascii="Univers Next W1G Light" w:hAnsi="Univers Next W1G Light"/>
                <w:b/>
                <w:bCs/>
                <w:szCs w:val="18"/>
                <w:lang w:val="it-IT"/>
              </w:rPr>
              <w:t>002_</w:t>
            </w:r>
            <w:r w:rsidRPr="00A14726">
              <w:rPr>
                <w:rFonts w:ascii="Univers Next W1G Light" w:hAnsi="Univers Next W1G Light"/>
                <w:b/>
                <w:bCs/>
                <w:szCs w:val="18"/>
                <w:lang w:val="it-IT"/>
              </w:rPr>
              <w:t>RotoDST_</w:t>
            </w:r>
            <w:r>
              <w:rPr>
                <w:rFonts w:ascii="Univers Next W1G Light" w:hAnsi="Univers Next W1G Light"/>
                <w:b/>
                <w:bCs/>
                <w:szCs w:val="18"/>
                <w:lang w:val="it-IT"/>
              </w:rPr>
              <w:t xml:space="preserve">RotoQ </w:t>
            </w:r>
            <w:proofErr w:type="spellStart"/>
            <w:r>
              <w:rPr>
                <w:rFonts w:ascii="Univers Next W1G Light" w:hAnsi="Univers Next W1G Light"/>
                <w:b/>
                <w:bCs/>
                <w:szCs w:val="18"/>
                <w:lang w:val="it-IT"/>
              </w:rPr>
              <w:t>Austauschfenster</w:t>
            </w:r>
            <w:proofErr w:type="spellEnd"/>
            <w:r>
              <w:rPr>
                <w:rFonts w:ascii="Univers Next W1G Light" w:hAnsi="Univers Next W1G Light"/>
                <w:b/>
                <w:bCs/>
                <w:szCs w:val="18"/>
                <w:lang w:val="it-IT"/>
              </w:rPr>
              <w:t xml:space="preserve"> </w:t>
            </w:r>
          </w:p>
        </w:tc>
        <w:tc>
          <w:tcPr>
            <w:tcW w:w="2693" w:type="dxa"/>
          </w:tcPr>
          <w:p w14:paraId="4C317D93" w14:textId="77777777" w:rsidR="00DA501C" w:rsidRPr="003E7EF5" w:rsidRDefault="00DA501C" w:rsidP="006F441C">
            <w:pPr>
              <w:spacing w:line="240" w:lineRule="auto"/>
              <w:rPr>
                <w:rFonts w:ascii="Univers Next W1G Light" w:hAnsi="Univers Next W1G Light"/>
                <w:szCs w:val="18"/>
                <w:lang w:val="it-IT"/>
              </w:rPr>
            </w:pPr>
            <w:r w:rsidRPr="003E7EF5">
              <w:rPr>
                <w:rFonts w:ascii="Univers Next W1G Light" w:hAnsi="Univers Next W1G Light"/>
                <w:b/>
                <w:bCs/>
                <w:szCs w:val="18"/>
                <w:lang w:val="it-IT"/>
              </w:rPr>
              <w:t xml:space="preserve">Foto: </w:t>
            </w:r>
            <w:r w:rsidRPr="003E7EF5">
              <w:rPr>
                <w:rFonts w:ascii="Univers Next W1G Light" w:hAnsi="Univers Next W1G Light"/>
                <w:szCs w:val="18"/>
                <w:lang w:val="it-IT"/>
              </w:rPr>
              <w:t>Roto</w:t>
            </w:r>
          </w:p>
          <w:p w14:paraId="21AB5170" w14:textId="77777777" w:rsidR="00DA501C" w:rsidRPr="003E7EF5" w:rsidRDefault="00DA501C" w:rsidP="006F441C">
            <w:pPr>
              <w:spacing w:line="240" w:lineRule="auto"/>
              <w:ind w:left="33" w:hanging="33"/>
              <w:rPr>
                <w:rFonts w:ascii="Univers Next W1G Light" w:hAnsi="Univers Next W1G Light"/>
                <w:b/>
                <w:bCs/>
                <w:szCs w:val="18"/>
                <w:lang w:val="it-IT"/>
              </w:rPr>
            </w:pPr>
            <w:r>
              <w:rPr>
                <w:rFonts w:ascii="Univers Next W1G Light" w:hAnsi="Univers Next W1G Light"/>
                <w:b/>
                <w:bCs/>
                <w:szCs w:val="18"/>
                <w:lang w:val="it-IT"/>
              </w:rPr>
              <w:t>003_</w:t>
            </w:r>
            <w:r w:rsidRPr="00A14726">
              <w:rPr>
                <w:rFonts w:ascii="Univers Next W1G Light" w:hAnsi="Univers Next W1G Light"/>
                <w:b/>
                <w:bCs/>
                <w:szCs w:val="18"/>
                <w:lang w:val="it-IT"/>
              </w:rPr>
              <w:t>RotoDST_</w:t>
            </w:r>
            <w:r>
              <w:rPr>
                <w:rFonts w:ascii="Univers Next W1G Light" w:hAnsi="Univers Next W1G Light"/>
                <w:b/>
                <w:bCs/>
                <w:szCs w:val="18"/>
                <w:lang w:val="it-IT"/>
              </w:rPr>
              <w:t xml:space="preserve">RotoQ </w:t>
            </w:r>
            <w:proofErr w:type="spellStart"/>
            <w:r>
              <w:rPr>
                <w:rFonts w:ascii="Univers Next W1G Light" w:hAnsi="Univers Next W1G Light"/>
                <w:b/>
                <w:bCs/>
                <w:szCs w:val="18"/>
                <w:lang w:val="it-IT"/>
              </w:rPr>
              <w:t>Austauschfenster</w:t>
            </w:r>
            <w:proofErr w:type="spellEnd"/>
            <w:r>
              <w:rPr>
                <w:rFonts w:ascii="Univers Next W1G Light" w:hAnsi="Univers Next W1G Light"/>
                <w:b/>
                <w:bCs/>
                <w:szCs w:val="18"/>
                <w:lang w:val="it-IT"/>
              </w:rPr>
              <w:t xml:space="preserve"> </w:t>
            </w:r>
          </w:p>
        </w:tc>
      </w:tr>
    </w:tbl>
    <w:p w14:paraId="09DA119D" w14:textId="00764731" w:rsidR="00EB4137" w:rsidRPr="003E7EF5" w:rsidRDefault="00EB4137" w:rsidP="3F90519C">
      <w:pPr>
        <w:spacing w:line="240" w:lineRule="auto"/>
        <w:rPr>
          <w:rFonts w:ascii="Univers Next W1G Light" w:hAnsi="Univers Next W1G Light"/>
          <w:b/>
          <w:bCs/>
          <w:lang w:val="it-IT"/>
        </w:rPr>
      </w:pPr>
    </w:p>
    <w:p w14:paraId="0659313A" w14:textId="77777777" w:rsidR="00EB4137" w:rsidRPr="003E7EF5" w:rsidRDefault="00EB4137" w:rsidP="0043351C">
      <w:pPr>
        <w:spacing w:line="240" w:lineRule="auto"/>
        <w:rPr>
          <w:rFonts w:ascii="Univers Next W1G Light" w:hAnsi="Univers Next W1G Light"/>
          <w:szCs w:val="18"/>
          <w:lang w:val="it-IT"/>
        </w:rPr>
      </w:pPr>
    </w:p>
    <w:p w14:paraId="712A460F" w14:textId="77777777" w:rsidR="00EB4137" w:rsidRPr="003E7EF5" w:rsidRDefault="00EB4137" w:rsidP="00682D59">
      <w:pPr>
        <w:rPr>
          <w:rFonts w:ascii="Univers Next W1G Light" w:hAnsi="Univers Next W1G Light"/>
          <w:b/>
          <w:bCs/>
          <w:lang w:val="it-IT"/>
        </w:rPr>
      </w:pPr>
    </w:p>
    <w:p w14:paraId="5D80E24E" w14:textId="7897CD49" w:rsidR="00664170" w:rsidRPr="00ED7399" w:rsidRDefault="00664170" w:rsidP="3F90519C">
      <w:pPr>
        <w:rPr>
          <w:rFonts w:ascii="Univers Next W1G Light" w:eastAsia="Univers Next W1G Light" w:hAnsi="Univers Next W1G Light" w:cs="Univers Next W1G Light"/>
          <w:b/>
          <w:bCs/>
        </w:rPr>
      </w:pPr>
      <w:r w:rsidRPr="00ED7399">
        <w:rPr>
          <w:rFonts w:ascii="Univers Next W1G Light" w:eastAsia="Univers Next W1G Light" w:hAnsi="Univers Next W1G Light" w:cs="Univers Next W1G Light"/>
          <w:b/>
          <w:bCs/>
        </w:rPr>
        <w:t>Über Roto Frank Dachsystem-Technologie</w:t>
      </w:r>
    </w:p>
    <w:p w14:paraId="52B19CAE" w14:textId="7350D00F" w:rsidR="00664170" w:rsidRPr="00ED7399" w:rsidRDefault="00664170" w:rsidP="00664170">
      <w:pPr>
        <w:rPr>
          <w:rFonts w:ascii="Univers Next W1G Light" w:hAnsi="Univers Next W1G Light"/>
          <w:b/>
          <w:bCs/>
        </w:rPr>
      </w:pPr>
      <w:r w:rsidRPr="00ED7399">
        <w:rPr>
          <w:rFonts w:ascii="Univers Next W1G Light" w:hAnsi="Univers Next W1G Light"/>
        </w:rPr>
        <w:t xml:space="preserve">Roto Frank Dachsystem-Technologie (DST) ist eine von drei eigenständigen Divisionen innerhalb der Roto Gruppe. Das Unternehmen mit Sitz in Bad Mergentheim beschäftigt insgesamt rund 1.200 Mitarbeiter und gehört zu den führenden europäischen Dachfenster-Herstellern. Das Produktportfolio umfasst außerdem Dachfensterausstattung, Dachausstiege und Bodentreppen. Renommierte Auszeichnungen unterstreichen die hohe Fertigungs-, Prozess- und Sortimentsqualität. So wurden </w:t>
      </w:r>
      <w:r w:rsidR="00D31220">
        <w:rPr>
          <w:rFonts w:ascii="Univers Next W1G Light" w:hAnsi="Univers Next W1G Light"/>
        </w:rPr>
        <w:t>zum Beispiel</w:t>
      </w:r>
      <w:r w:rsidRPr="00ED7399">
        <w:rPr>
          <w:rFonts w:ascii="Univers Next W1G Light" w:hAnsi="Univers Next W1G Light"/>
        </w:rPr>
        <w:t xml:space="preserve"> die Kunststofffenster </w:t>
      </w:r>
      <w:proofErr w:type="spellStart"/>
      <w:r w:rsidRPr="00ED7399">
        <w:rPr>
          <w:rFonts w:ascii="Univers Next W1G Light" w:hAnsi="Univers Next W1G Light"/>
        </w:rPr>
        <w:t>RotoQ</w:t>
      </w:r>
      <w:proofErr w:type="spellEnd"/>
      <w:r w:rsidRPr="00ED7399">
        <w:rPr>
          <w:rFonts w:ascii="Univers Next W1G Light" w:hAnsi="Univers Next W1G Light"/>
        </w:rPr>
        <w:t xml:space="preserve"> sowie Roto </w:t>
      </w:r>
      <w:proofErr w:type="spellStart"/>
      <w:r w:rsidRPr="00ED7399">
        <w:rPr>
          <w:rFonts w:ascii="Univers Next W1G Light" w:hAnsi="Univers Next W1G Light"/>
        </w:rPr>
        <w:t>Designo</w:t>
      </w:r>
      <w:proofErr w:type="spellEnd"/>
      <w:r w:rsidRPr="00ED7399">
        <w:rPr>
          <w:rFonts w:ascii="Univers Next W1G Light" w:hAnsi="Univers Next W1G Light"/>
        </w:rPr>
        <w:t xml:space="preserve"> R8 als Sieger in Vergleichstests des TÜV Rheinland ermittelt. Zur Roto Gruppe: Sie geht zurück auf die Gründung durch Wilhelm Frank im Jahre 1935, befindet sich auch heute noch zu 100 Prozent in Familienbesitz, erzielt mit weltweit </w:t>
      </w:r>
      <w:r w:rsidR="00EC7C59" w:rsidRPr="1B9AF55C">
        <w:rPr>
          <w:rFonts w:ascii="Univers Next W1G Light" w:hAnsi="Univers Next W1G Light"/>
        </w:rPr>
        <w:t>mehr als</w:t>
      </w:r>
      <w:r w:rsidR="00EC7C59" w:rsidRPr="00ED7399">
        <w:rPr>
          <w:rFonts w:ascii="Univers Next W1G Light" w:hAnsi="Univers Next W1G Light"/>
        </w:rPr>
        <w:t xml:space="preserve"> </w:t>
      </w:r>
      <w:r w:rsidRPr="00ED7399">
        <w:rPr>
          <w:rFonts w:ascii="Univers Next W1G Light" w:hAnsi="Univers Next W1G Light"/>
        </w:rPr>
        <w:t>5.</w:t>
      </w:r>
      <w:r w:rsidRPr="1B9AF55C">
        <w:rPr>
          <w:rFonts w:ascii="Univers Next W1G Light" w:hAnsi="Univers Next W1G Light"/>
        </w:rPr>
        <w:t>000</w:t>
      </w:r>
      <w:r w:rsidRPr="00ED7399">
        <w:rPr>
          <w:rFonts w:ascii="Univers Next W1G Light" w:hAnsi="Univers Next W1G Light"/>
        </w:rPr>
        <w:t xml:space="preserve"> Mitarbeitern jährlich einen Umsatz von </w:t>
      </w:r>
      <w:r w:rsidR="00EC7C59">
        <w:rPr>
          <w:rFonts w:ascii="Univers Next W1G Light" w:hAnsi="Univers Next W1G Light"/>
        </w:rPr>
        <w:t>über</w:t>
      </w:r>
      <w:r w:rsidR="00EC7C59" w:rsidRPr="00ED7399">
        <w:rPr>
          <w:rFonts w:ascii="Univers Next W1G Light" w:hAnsi="Univers Next W1G Light"/>
        </w:rPr>
        <w:t xml:space="preserve"> </w:t>
      </w:r>
      <w:r w:rsidR="00EC7C59">
        <w:rPr>
          <w:rFonts w:ascii="Univers Next W1G Light" w:hAnsi="Univers Next W1G Light"/>
        </w:rPr>
        <w:t>8</w:t>
      </w:r>
      <w:r w:rsidRPr="00ED7399">
        <w:rPr>
          <w:rFonts w:ascii="Univers Next W1G Light" w:hAnsi="Univers Next W1G Light"/>
        </w:rPr>
        <w:t>00 Mio. Euro und hat ihren zentralen Standort in Leinfelden-Echterdingen bei Stuttgart. Dort ist der Sitz der Roto Frank Holding AG sowie der beiden übrigen Divisionen Roto Frank Fenster- und Türtechnologie (FTT) und Roto Frank Professional Service (RPS).</w:t>
      </w:r>
      <w:r w:rsidRPr="00ED7399">
        <w:rPr>
          <w:rFonts w:ascii="Univers Next W1G Light" w:hAnsi="Univers Next W1G Light"/>
          <w:b/>
          <w:bCs/>
        </w:rPr>
        <w:t xml:space="preserve"> </w:t>
      </w:r>
    </w:p>
    <w:p w14:paraId="3122D7D8" w14:textId="77777777" w:rsidR="00664170" w:rsidRPr="00ED7399" w:rsidRDefault="00664170" w:rsidP="00664170">
      <w:pPr>
        <w:rPr>
          <w:rFonts w:ascii="Univers Next W1G Light" w:hAnsi="Univers Next W1G Light"/>
          <w:b/>
          <w:bCs/>
        </w:rPr>
      </w:pPr>
    </w:p>
    <w:p w14:paraId="2E9F726C" w14:textId="20BF47C6" w:rsidR="00664170" w:rsidRPr="00ED7399" w:rsidRDefault="00664170" w:rsidP="00664170">
      <w:pPr>
        <w:rPr>
          <w:rFonts w:ascii="Univers Next W1G Light" w:hAnsi="Univers Next W1G Light"/>
          <w:b/>
          <w:bCs/>
        </w:rPr>
      </w:pPr>
      <w:r w:rsidRPr="00ED7399">
        <w:rPr>
          <w:rFonts w:ascii="Univers Next W1G Light" w:hAnsi="Univers Next W1G Light"/>
          <w:b/>
          <w:bCs/>
        </w:rPr>
        <w:t>Pressekontakt</w:t>
      </w:r>
    </w:p>
    <w:p w14:paraId="35F56763" w14:textId="77777777" w:rsidR="00664170" w:rsidRPr="00ED7399" w:rsidRDefault="00664170" w:rsidP="00664170">
      <w:pPr>
        <w:rPr>
          <w:rFonts w:ascii="Univers Next W1G Light" w:hAnsi="Univers Next W1G Light"/>
        </w:rPr>
      </w:pPr>
      <w:r w:rsidRPr="00ED7399">
        <w:rPr>
          <w:rFonts w:ascii="Univers Next W1G Light" w:hAnsi="Univers Next W1G Light"/>
        </w:rPr>
        <w:t>Roto Pressestelle</w:t>
      </w:r>
    </w:p>
    <w:p w14:paraId="228C05C0" w14:textId="49BE28AC" w:rsidR="00664170" w:rsidRPr="00ED7399" w:rsidRDefault="00664170" w:rsidP="00664170">
      <w:pPr>
        <w:rPr>
          <w:rFonts w:ascii="Univers Next W1G Light" w:hAnsi="Univers Next W1G Light"/>
        </w:rPr>
      </w:pPr>
      <w:r w:rsidRPr="00ED7399">
        <w:rPr>
          <w:rFonts w:ascii="Univers Next W1G Light" w:hAnsi="Univers Next W1G Light"/>
        </w:rPr>
        <w:t xml:space="preserve">Telefon </w:t>
      </w:r>
      <w:r w:rsidRPr="00ED7399">
        <w:rPr>
          <w:rFonts w:ascii="Univers Next W1G Light" w:hAnsi="Univers Next W1G Light"/>
        </w:rPr>
        <w:tab/>
        <w:t>+49 7931 5490-4</w:t>
      </w:r>
      <w:r w:rsidR="00873335">
        <w:rPr>
          <w:rFonts w:ascii="Univers Next W1G Light" w:hAnsi="Univers Next W1G Light"/>
        </w:rPr>
        <w:t>75</w:t>
      </w:r>
    </w:p>
    <w:p w14:paraId="70C566D8" w14:textId="34E48C31" w:rsidR="00664170" w:rsidRPr="00ED7399" w:rsidRDefault="00664170" w:rsidP="00664170">
      <w:pPr>
        <w:rPr>
          <w:rFonts w:ascii="Univers Next W1G Light" w:hAnsi="Univers Next W1G Light"/>
        </w:rPr>
      </w:pPr>
      <w:r w:rsidRPr="00ED7399">
        <w:rPr>
          <w:rFonts w:ascii="Univers Next W1G Light" w:hAnsi="Univers Next W1G Light"/>
        </w:rPr>
        <w:t xml:space="preserve">Telefax </w:t>
      </w:r>
      <w:r w:rsidRPr="00ED7399">
        <w:rPr>
          <w:rFonts w:ascii="Univers Next W1G Light" w:hAnsi="Univers Next W1G Light"/>
        </w:rPr>
        <w:tab/>
        <w:t>+49 7931 5490-90 4</w:t>
      </w:r>
      <w:r w:rsidR="00873335">
        <w:rPr>
          <w:rFonts w:ascii="Univers Next W1G Light" w:hAnsi="Univers Next W1G Light"/>
        </w:rPr>
        <w:t>75</w:t>
      </w:r>
    </w:p>
    <w:p w14:paraId="60077357" w14:textId="77777777" w:rsidR="00664170" w:rsidRPr="00ED7399" w:rsidRDefault="00000000" w:rsidP="00664170">
      <w:pPr>
        <w:rPr>
          <w:rFonts w:ascii="Univers Next W1G Light" w:hAnsi="Univers Next W1G Light"/>
        </w:rPr>
      </w:pPr>
      <w:hyperlink r:id="rId14" w:history="1">
        <w:r w:rsidR="00664170" w:rsidRPr="00ED7399">
          <w:rPr>
            <w:rStyle w:val="Hyperlink"/>
            <w:rFonts w:ascii="Univers Next W1G Light" w:hAnsi="Univers Next W1G Light"/>
          </w:rPr>
          <w:t>presse@rotofrank.com</w:t>
        </w:r>
      </w:hyperlink>
      <w:r w:rsidR="00664170" w:rsidRPr="00ED7399">
        <w:rPr>
          <w:rFonts w:ascii="Univers Next W1G Light" w:hAnsi="Univers Next W1G Light"/>
        </w:rPr>
        <w:t xml:space="preserve"> </w:t>
      </w:r>
    </w:p>
    <w:p w14:paraId="13F2925F" w14:textId="7FA18A5B" w:rsidR="001F33A9" w:rsidRPr="00ED7399" w:rsidRDefault="00000000" w:rsidP="00664170">
      <w:pPr>
        <w:rPr>
          <w:rFonts w:ascii="Univers Next W1G Light" w:hAnsi="Univers Next W1G Light"/>
        </w:rPr>
      </w:pPr>
      <w:hyperlink r:id="rId15" w:history="1">
        <w:r w:rsidR="00664170" w:rsidRPr="00ED7399">
          <w:rPr>
            <w:rStyle w:val="Hyperlink"/>
            <w:rFonts w:ascii="Univers Next W1G Light" w:hAnsi="Univers Next W1G Light"/>
          </w:rPr>
          <w:t>www.roto-dachfenster.de</w:t>
        </w:r>
      </w:hyperlink>
      <w:r w:rsidR="00664170" w:rsidRPr="00ED7399">
        <w:rPr>
          <w:rFonts w:ascii="Univers Next W1G Light" w:hAnsi="Univers Next W1G Light"/>
        </w:rPr>
        <w:t xml:space="preserve"> </w:t>
      </w:r>
    </w:p>
    <w:sectPr w:rsidR="001F33A9" w:rsidRPr="00ED7399" w:rsidSect="00A14726">
      <w:headerReference w:type="default" r:id="rId16"/>
      <w:footerReference w:type="default" r:id="rId17"/>
      <w:headerReference w:type="first" r:id="rId18"/>
      <w:footerReference w:type="first" r:id="rId19"/>
      <w:pgSz w:w="11907" w:h="16840" w:code="9"/>
      <w:pgMar w:top="4139" w:right="2693" w:bottom="851" w:left="1418" w:header="2279" w:footer="56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BE276" w14:textId="77777777" w:rsidR="002054B7" w:rsidRDefault="002054B7">
      <w:r>
        <w:separator/>
      </w:r>
    </w:p>
  </w:endnote>
  <w:endnote w:type="continuationSeparator" w:id="0">
    <w:p w14:paraId="133A5879" w14:textId="77777777" w:rsidR="002054B7" w:rsidRDefault="002054B7">
      <w:r>
        <w:continuationSeparator/>
      </w:r>
    </w:p>
  </w:endnote>
  <w:endnote w:type="continuationNotice" w:id="1">
    <w:p w14:paraId="60874106" w14:textId="77777777" w:rsidR="002054B7" w:rsidRDefault="002054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Next W1G Light">
    <w:panose1 w:val="020B0403030202020203"/>
    <w:charset w:val="00"/>
    <w:family w:val="swiss"/>
    <w:notTrueType/>
    <w:pitch w:val="variable"/>
    <w:sig w:usb0="0000028F" w:usb1="00000001" w:usb2="00000000" w:usb3="00000000" w:csb0="0000009F" w:csb1="00000000"/>
  </w:font>
  <w:font w:name="LTUnivers 430 BasicReg">
    <w:panose1 w:val="020B0603020202020204"/>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LTUnivers 330 BasicLight">
    <w:altName w:val="Times New Roman"/>
    <w:panose1 w:val="020B0303020202020204"/>
    <w:charset w:val="00"/>
    <w:family w:val="swiss"/>
    <w:pitch w:val="variable"/>
    <w:sig w:usb0="800000A7" w:usb1="00000040" w:usb2="0000004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080C8" w14:textId="77777777" w:rsidR="00A16B13" w:rsidRDefault="004062C5">
    <w:pPr>
      <w:pStyle w:val="Fuzeile"/>
    </w:pPr>
    <w:r w:rsidRPr="00044646">
      <w:rPr>
        <w:rFonts w:ascii="LTUnivers 430 BasicReg" w:hAnsi="LTUnivers 430 BasicReg"/>
        <w:noProof/>
        <w:sz w:val="14"/>
        <w:szCs w:val="14"/>
      </w:rPr>
      <mc:AlternateContent>
        <mc:Choice Requires="wps">
          <w:drawing>
            <wp:anchor distT="0" distB="0" distL="114300" distR="114300" simplePos="0" relativeHeight="251658244" behindDoc="1" locked="0" layoutInCell="1" allowOverlap="0" wp14:anchorId="11613C7E" wp14:editId="5A5A7B53">
              <wp:simplePos x="0" y="0"/>
              <wp:positionH relativeFrom="page">
                <wp:posOffset>720090</wp:posOffset>
              </wp:positionH>
              <wp:positionV relativeFrom="page">
                <wp:posOffset>9996170</wp:posOffset>
              </wp:positionV>
              <wp:extent cx="6300000" cy="360000"/>
              <wp:effectExtent l="0" t="0" r="0" b="0"/>
              <wp:wrapNone/>
              <wp:docPr id="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36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fldSimple w:instr="NUMPAGES  \* Arabic  \* MERGEFORMAT">
                            <w:r w:rsidR="001D40E9">
                              <w:rPr>
                                <w:noProof/>
                              </w:rPr>
                              <w:t>1</w:t>
                            </w:r>
                          </w:fldSimple>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13C7E" id="_x0000_t202" coordsize="21600,21600" o:spt="202" path="m,l,21600r21600,l21600,xe">
              <v:stroke joinstyle="miter"/>
              <v:path gradientshapeok="t" o:connecttype="rect"/>
            </v:shapetype>
            <v:shape id="Text Box 36" o:spid="_x0000_s1026" type="#_x0000_t202" style="position:absolute;margin-left:56.7pt;margin-top:787.1pt;width:496.05pt;height:28.3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" o:allowoverlap="f" stroked="f">
              <v:textbox inset="0,0,0,0">
                <w:txbxContent>
                  <w:p w14:paraId="26F5F0B3" w14:textId="77777777" w:rsidR="004062C5" w:rsidRPr="00FB36DF" w:rsidRDefault="004062C5" w:rsidP="004062C5">
                    <w:pPr>
                      <w:pStyle w:val="7Pt"/>
                      <w:tabs>
                        <w:tab w:val="clear" w:pos="1701"/>
                        <w:tab w:val="right" w:pos="9923"/>
                      </w:tabs>
                    </w:pPr>
                    <w:r w:rsidRPr="00FB36DF">
                      <w:tab/>
                    </w:r>
                    <w:r w:rsidR="001F33A9">
                      <w:t>Seite</w:t>
                    </w:r>
                    <w:r w:rsidRPr="00FB36DF">
                      <w:t xml:space="preserve"> </w:t>
                    </w:r>
                    <w:r w:rsidRPr="00FB36DF">
                      <w:fldChar w:fldCharType="begin"/>
                    </w:r>
                    <w:r w:rsidRPr="00FB36DF">
                      <w:instrText>PAGE  \* Arabic  \* MERGEFORMAT</w:instrText>
                    </w:r>
                    <w:r w:rsidRPr="00FB36DF">
                      <w:fldChar w:fldCharType="separate"/>
                    </w:r>
                    <w:r w:rsidR="001D40E9">
                      <w:rPr>
                        <w:noProof/>
                      </w:rPr>
                      <w:t>1</w:t>
                    </w:r>
                    <w:r w:rsidRPr="00FB36DF">
                      <w:fldChar w:fldCharType="end"/>
                    </w:r>
                    <w:r w:rsidRPr="00FB36DF">
                      <w:t xml:space="preserve"> </w:t>
                    </w:r>
                    <w:r w:rsidR="001F33A9">
                      <w:t>von</w:t>
                    </w:r>
                    <w:r w:rsidRPr="00FB36DF">
                      <w:t xml:space="preserve"> </w:t>
                    </w:r>
                    <w:fldSimple w:instr="NUMPAGES  \* Arabic  \* MERGEFORMAT">
                      <w:r w:rsidR="001D40E9">
                        <w:rPr>
                          <w:noProof/>
                        </w:rPr>
                        <w:t>1</w:t>
                      </w:r>
                    </w:fldSimple>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3F82" w14:textId="77777777" w:rsidR="00066ABD" w:rsidRPr="00954840" w:rsidRDefault="00066ABD" w:rsidP="00954840">
    <w:pPr>
      <w:pStyle w:val="Fuzeile"/>
      <w:tabs>
        <w:tab w:val="clear" w:pos="4536"/>
        <w:tab w:val="clear" w:pos="9072"/>
        <w:tab w:val="left" w:pos="2835"/>
        <w:tab w:val="left" w:pos="3402"/>
        <w:tab w:val="left" w:pos="5103"/>
        <w:tab w:val="left" w:pos="7088"/>
        <w:tab w:val="left" w:pos="7655"/>
        <w:tab w:val="left" w:pos="11057"/>
      </w:tabs>
      <w:spacing w:before="160"/>
      <w:ind w:left="142" w:right="-232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314AD" w14:textId="77777777" w:rsidR="002054B7" w:rsidRDefault="002054B7">
      <w:r>
        <w:separator/>
      </w:r>
    </w:p>
  </w:footnote>
  <w:footnote w:type="continuationSeparator" w:id="0">
    <w:p w14:paraId="79CACC4F" w14:textId="77777777" w:rsidR="002054B7" w:rsidRDefault="002054B7">
      <w:r>
        <w:continuationSeparator/>
      </w:r>
    </w:p>
  </w:footnote>
  <w:footnote w:type="continuationNotice" w:id="1">
    <w:p w14:paraId="2CF81A76" w14:textId="77777777" w:rsidR="002054B7" w:rsidRDefault="002054B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5F63A" w14:textId="77777777" w:rsidR="00066ABD" w:rsidRDefault="0067044D">
    <w:pPr>
      <w:pStyle w:val="FirmenangabenFusszeile"/>
      <w:tabs>
        <w:tab w:val="left" w:pos="708"/>
      </w:tabs>
      <w:ind w:left="28"/>
      <w:rPr>
        <w:sz w:val="24"/>
      </w:rPr>
    </w:pPr>
    <w:r w:rsidRPr="00D6138A">
      <w:rPr>
        <w:noProof/>
        <w:sz w:val="24"/>
      </w:rPr>
      <w:drawing>
        <wp:anchor distT="0" distB="0" distL="114300" distR="114300" simplePos="0" relativeHeight="251658242" behindDoc="0" locked="0" layoutInCell="1" allowOverlap="1" wp14:anchorId="35A261B0" wp14:editId="318A5BCE">
          <wp:simplePos x="0" y="0"/>
          <wp:positionH relativeFrom="page">
            <wp:posOffset>5498275</wp:posOffset>
          </wp:positionH>
          <wp:positionV relativeFrom="page">
            <wp:posOffset>534390</wp:posOffset>
          </wp:positionV>
          <wp:extent cx="1788539" cy="894269"/>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8539" cy="894269"/>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sz w:val="24"/>
      </w:rPr>
      <w:drawing>
        <wp:anchor distT="0" distB="0" distL="114300" distR="114300" simplePos="0" relativeHeight="251658243" behindDoc="0" locked="0" layoutInCell="1" allowOverlap="1" wp14:anchorId="23F0B086" wp14:editId="63B0D17B">
          <wp:simplePos x="0" y="0"/>
          <wp:positionH relativeFrom="page">
            <wp:posOffset>899795</wp:posOffset>
          </wp:positionH>
          <wp:positionV relativeFrom="page">
            <wp:posOffset>1033145</wp:posOffset>
          </wp:positionV>
          <wp:extent cx="2026800" cy="230400"/>
          <wp:effectExtent l="0" t="0" r="0" b="0"/>
          <wp:wrapNone/>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2">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p>
  <w:p w14:paraId="2793D761" w14:textId="77777777" w:rsidR="00A13A11" w:rsidRDefault="00A13A11" w:rsidP="00A13A11">
    <w:pPr>
      <w:pStyle w:val="Presseinfo"/>
    </w:pPr>
  </w:p>
  <w:p w14:paraId="6DBA6293" w14:textId="77777777" w:rsidR="00066ABD" w:rsidRDefault="00A13A11" w:rsidP="00A13A11">
    <w:pPr>
      <w:pStyle w:val="Presseinfo"/>
    </w:pPr>
    <w:r>
      <w:t>Presseinformation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27E" w14:textId="77777777" w:rsidR="00A13A11" w:rsidRDefault="00A13A11" w:rsidP="00A13A11">
    <w:pPr>
      <w:pStyle w:val="Presseinfo"/>
    </w:pPr>
  </w:p>
  <w:p w14:paraId="65E3C30F" w14:textId="77777777" w:rsidR="00A13A11" w:rsidRDefault="00A13A11" w:rsidP="00A13A11">
    <w:pPr>
      <w:pStyle w:val="Presseinfo"/>
    </w:pPr>
  </w:p>
  <w:p w14:paraId="6DBEF6E1" w14:textId="77777777" w:rsidR="004956A5" w:rsidRDefault="00A13A11" w:rsidP="00A13A11">
    <w:pPr>
      <w:pStyle w:val="Presseinfo"/>
    </w:pPr>
    <w:r>
      <w:t>Presseinformation</w:t>
    </w:r>
    <w:r w:rsidR="00D6138A" w:rsidRPr="00D6138A">
      <w:rPr>
        <w:noProof/>
      </w:rPr>
      <w:drawing>
        <wp:anchor distT="0" distB="0" distL="114300" distR="114300" simplePos="0" relativeHeight="251658241" behindDoc="0" locked="0" layoutInCell="1" allowOverlap="1" wp14:anchorId="5C39F8EA" wp14:editId="370F1A13">
          <wp:simplePos x="0" y="0"/>
          <wp:positionH relativeFrom="page">
            <wp:posOffset>899795</wp:posOffset>
          </wp:positionH>
          <wp:positionV relativeFrom="page">
            <wp:posOffset>1033145</wp:posOffset>
          </wp:positionV>
          <wp:extent cx="2026800" cy="230400"/>
          <wp:effectExtent l="0" t="0" r="0" b="0"/>
          <wp:wrapNone/>
          <wp:docPr id="5" name="Grafik 5"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ClipArt enthält.&#10;&#10;Automatisch generierte Beschreibung"/>
                  <pic:cNvPicPr/>
                </pic:nvPicPr>
                <pic:blipFill>
                  <a:blip r:embed="rId1">
                    <a:alphaModFix/>
                    <a:extLst>
                      <a:ext uri="{28A0092B-C50C-407E-A947-70E740481C1C}">
                        <a14:useLocalDpi xmlns:a14="http://schemas.microsoft.com/office/drawing/2010/main" val="0"/>
                      </a:ext>
                    </a:extLst>
                  </a:blip>
                  <a:stretch>
                    <a:fillRect/>
                  </a:stretch>
                </pic:blipFill>
                <pic:spPr>
                  <a:xfrm>
                    <a:off x="0" y="0"/>
                    <a:ext cx="2026800" cy="230400"/>
                  </a:xfrm>
                  <a:prstGeom prst="rect">
                    <a:avLst/>
                  </a:prstGeom>
                </pic:spPr>
              </pic:pic>
            </a:graphicData>
          </a:graphic>
          <wp14:sizeRelH relativeFrom="page">
            <wp14:pctWidth>0</wp14:pctWidth>
          </wp14:sizeRelH>
          <wp14:sizeRelV relativeFrom="page">
            <wp14:pctHeight>0</wp14:pctHeight>
          </wp14:sizeRelV>
        </wp:anchor>
      </w:drawing>
    </w:r>
    <w:r w:rsidR="00D6138A" w:rsidRPr="00D6138A">
      <w:rPr>
        <w:noProof/>
      </w:rPr>
      <w:drawing>
        <wp:anchor distT="0" distB="0" distL="114300" distR="114300" simplePos="0" relativeHeight="251658240" behindDoc="0" locked="0" layoutInCell="1" allowOverlap="1" wp14:anchorId="59682869" wp14:editId="0BE3385D">
          <wp:simplePos x="0" y="0"/>
          <wp:positionH relativeFrom="page">
            <wp:posOffset>5493385</wp:posOffset>
          </wp:positionH>
          <wp:positionV relativeFrom="page">
            <wp:posOffset>537210</wp:posOffset>
          </wp:positionV>
          <wp:extent cx="1803400" cy="90297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03400" cy="9029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6B58"/>
    <w:multiLevelType w:val="singleLevel"/>
    <w:tmpl w:val="B1D612A4"/>
    <w:lvl w:ilvl="0">
      <w:start w:val="1"/>
      <w:numFmt w:val="bullet"/>
      <w:lvlText w:val="-"/>
      <w:lvlJc w:val="left"/>
      <w:pPr>
        <w:tabs>
          <w:tab w:val="num" w:pos="708"/>
        </w:tabs>
        <w:ind w:left="708" w:hanging="708"/>
      </w:pPr>
      <w:rPr>
        <w:rFonts w:ascii="Times New Roman" w:hAnsi="Times New Roman" w:hint="default"/>
      </w:rPr>
    </w:lvl>
  </w:abstractNum>
  <w:abstractNum w:abstractNumId="1" w15:restartNumberingAfterBreak="0">
    <w:nsid w:val="13316692"/>
    <w:multiLevelType w:val="singleLevel"/>
    <w:tmpl w:val="7FC2DCE2"/>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16B54239"/>
    <w:multiLevelType w:val="singleLevel"/>
    <w:tmpl w:val="9C700C6E"/>
    <w:lvl w:ilvl="0">
      <w:start w:val="4"/>
      <w:numFmt w:val="decimal"/>
      <w:lvlText w:val="%1"/>
      <w:lvlJc w:val="left"/>
      <w:pPr>
        <w:tabs>
          <w:tab w:val="num" w:pos="1416"/>
        </w:tabs>
        <w:ind w:left="1416" w:hanging="708"/>
      </w:pPr>
      <w:rPr>
        <w:rFonts w:hint="default"/>
      </w:rPr>
    </w:lvl>
  </w:abstractNum>
  <w:abstractNum w:abstractNumId="3" w15:restartNumberingAfterBreak="0">
    <w:nsid w:val="18465BE0"/>
    <w:multiLevelType w:val="hybridMultilevel"/>
    <w:tmpl w:val="B47448DC"/>
    <w:lvl w:ilvl="0" w:tplc="B41AE978">
      <w:start w:val="1"/>
      <w:numFmt w:val="bullet"/>
      <w:pStyle w:val="Aufzhlung"/>
      <w:lvlText w:val="–"/>
      <w:lvlJc w:val="left"/>
      <w:pPr>
        <w:ind w:left="227" w:hanging="227"/>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757DB3"/>
    <w:multiLevelType w:val="singleLevel"/>
    <w:tmpl w:val="2DA8F0D4"/>
    <w:lvl w:ilvl="0">
      <w:start w:val="1"/>
      <w:numFmt w:val="decimal"/>
      <w:lvlText w:val="%1."/>
      <w:lvlJc w:val="left"/>
      <w:pPr>
        <w:tabs>
          <w:tab w:val="num" w:pos="1416"/>
        </w:tabs>
        <w:ind w:left="1416" w:hanging="708"/>
      </w:pPr>
      <w:rPr>
        <w:rFonts w:hint="default"/>
      </w:rPr>
    </w:lvl>
  </w:abstractNum>
  <w:abstractNum w:abstractNumId="5" w15:restartNumberingAfterBreak="0">
    <w:nsid w:val="44C4689D"/>
    <w:multiLevelType w:val="singleLevel"/>
    <w:tmpl w:val="57D27BBC"/>
    <w:lvl w:ilvl="0">
      <w:start w:val="1"/>
      <w:numFmt w:val="decimal"/>
      <w:lvlText w:val="%1."/>
      <w:lvlJc w:val="left"/>
      <w:pPr>
        <w:tabs>
          <w:tab w:val="num" w:pos="708"/>
        </w:tabs>
        <w:ind w:left="708" w:hanging="708"/>
      </w:pPr>
      <w:rPr>
        <w:rFonts w:hint="default"/>
      </w:rPr>
    </w:lvl>
  </w:abstractNum>
  <w:abstractNum w:abstractNumId="6" w15:restartNumberingAfterBreak="0">
    <w:nsid w:val="7E263ABB"/>
    <w:multiLevelType w:val="singleLevel"/>
    <w:tmpl w:val="D0CC9B56"/>
    <w:lvl w:ilvl="0">
      <w:start w:val="1"/>
      <w:numFmt w:val="lowerRoman"/>
      <w:lvlText w:val="%1."/>
      <w:lvlJc w:val="left"/>
      <w:pPr>
        <w:tabs>
          <w:tab w:val="num" w:pos="720"/>
        </w:tabs>
        <w:ind w:left="720" w:hanging="720"/>
      </w:pPr>
      <w:rPr>
        <w:rFonts w:hint="default"/>
      </w:rPr>
    </w:lvl>
  </w:abstractNum>
  <w:num w:numId="1" w16cid:durableId="1762144679">
    <w:abstractNumId w:val="6"/>
  </w:num>
  <w:num w:numId="2" w16cid:durableId="379400007">
    <w:abstractNumId w:val="1"/>
  </w:num>
  <w:num w:numId="3" w16cid:durableId="567039451">
    <w:abstractNumId w:val="5"/>
  </w:num>
  <w:num w:numId="4" w16cid:durableId="1116757791">
    <w:abstractNumId w:val="4"/>
  </w:num>
  <w:num w:numId="5" w16cid:durableId="340395289">
    <w:abstractNumId w:val="2"/>
  </w:num>
  <w:num w:numId="6" w16cid:durableId="948003289">
    <w:abstractNumId w:val="0"/>
  </w:num>
  <w:num w:numId="7" w16cid:durableId="1397316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00"/>
    <w:rsid w:val="00002602"/>
    <w:rsid w:val="0000536F"/>
    <w:rsid w:val="00006654"/>
    <w:rsid w:val="00014A63"/>
    <w:rsid w:val="00016B81"/>
    <w:rsid w:val="00016FD1"/>
    <w:rsid w:val="00030857"/>
    <w:rsid w:val="00035C46"/>
    <w:rsid w:val="00037918"/>
    <w:rsid w:val="00040F37"/>
    <w:rsid w:val="00044646"/>
    <w:rsid w:val="00044E27"/>
    <w:rsid w:val="00045624"/>
    <w:rsid w:val="0004590F"/>
    <w:rsid w:val="00050A49"/>
    <w:rsid w:val="00052576"/>
    <w:rsid w:val="00056398"/>
    <w:rsid w:val="0006189D"/>
    <w:rsid w:val="000618BF"/>
    <w:rsid w:val="00061970"/>
    <w:rsid w:val="00064595"/>
    <w:rsid w:val="000654FC"/>
    <w:rsid w:val="0006573D"/>
    <w:rsid w:val="000661D8"/>
    <w:rsid w:val="00066ABD"/>
    <w:rsid w:val="000727C6"/>
    <w:rsid w:val="00076375"/>
    <w:rsid w:val="00083177"/>
    <w:rsid w:val="000863EC"/>
    <w:rsid w:val="00090584"/>
    <w:rsid w:val="00093DA8"/>
    <w:rsid w:val="00097EC4"/>
    <w:rsid w:val="000A1548"/>
    <w:rsid w:val="000A7A54"/>
    <w:rsid w:val="000B1D7E"/>
    <w:rsid w:val="000C3619"/>
    <w:rsid w:val="000C402A"/>
    <w:rsid w:val="000D136C"/>
    <w:rsid w:val="000D274E"/>
    <w:rsid w:val="000D4C88"/>
    <w:rsid w:val="000D5B51"/>
    <w:rsid w:val="000F6BF9"/>
    <w:rsid w:val="00103120"/>
    <w:rsid w:val="00103150"/>
    <w:rsid w:val="00107781"/>
    <w:rsid w:val="00110A78"/>
    <w:rsid w:val="00110B89"/>
    <w:rsid w:val="0011104C"/>
    <w:rsid w:val="0011326B"/>
    <w:rsid w:val="0011554B"/>
    <w:rsid w:val="00123941"/>
    <w:rsid w:val="00125F7F"/>
    <w:rsid w:val="00127614"/>
    <w:rsid w:val="001312E7"/>
    <w:rsid w:val="00136AA9"/>
    <w:rsid w:val="00144D7C"/>
    <w:rsid w:val="00151761"/>
    <w:rsid w:val="00164A2C"/>
    <w:rsid w:val="00167447"/>
    <w:rsid w:val="0018091D"/>
    <w:rsid w:val="00181E17"/>
    <w:rsid w:val="00182B03"/>
    <w:rsid w:val="00185681"/>
    <w:rsid w:val="001857EB"/>
    <w:rsid w:val="001878DC"/>
    <w:rsid w:val="00191A57"/>
    <w:rsid w:val="00194F94"/>
    <w:rsid w:val="001A072F"/>
    <w:rsid w:val="001B09D6"/>
    <w:rsid w:val="001B2DC9"/>
    <w:rsid w:val="001B35FF"/>
    <w:rsid w:val="001B47CA"/>
    <w:rsid w:val="001B47D7"/>
    <w:rsid w:val="001B5F7C"/>
    <w:rsid w:val="001C35C4"/>
    <w:rsid w:val="001C3C31"/>
    <w:rsid w:val="001D40E9"/>
    <w:rsid w:val="001E4BE2"/>
    <w:rsid w:val="001E50BD"/>
    <w:rsid w:val="001F05E9"/>
    <w:rsid w:val="001F2156"/>
    <w:rsid w:val="001F33A9"/>
    <w:rsid w:val="001F4084"/>
    <w:rsid w:val="001F4C37"/>
    <w:rsid w:val="001F7778"/>
    <w:rsid w:val="00204DAD"/>
    <w:rsid w:val="002054B7"/>
    <w:rsid w:val="00206C38"/>
    <w:rsid w:val="00207261"/>
    <w:rsid w:val="00211806"/>
    <w:rsid w:val="002123FB"/>
    <w:rsid w:val="0021708B"/>
    <w:rsid w:val="00222A07"/>
    <w:rsid w:val="00222B89"/>
    <w:rsid w:val="0022484B"/>
    <w:rsid w:val="00230581"/>
    <w:rsid w:val="00236566"/>
    <w:rsid w:val="002424E8"/>
    <w:rsid w:val="00254178"/>
    <w:rsid w:val="0025426D"/>
    <w:rsid w:val="0025640A"/>
    <w:rsid w:val="00262F7C"/>
    <w:rsid w:val="00282F7F"/>
    <w:rsid w:val="00287700"/>
    <w:rsid w:val="002962E9"/>
    <w:rsid w:val="002970BF"/>
    <w:rsid w:val="002A134C"/>
    <w:rsid w:val="002A2841"/>
    <w:rsid w:val="002A5900"/>
    <w:rsid w:val="002B0C35"/>
    <w:rsid w:val="002B35C0"/>
    <w:rsid w:val="002B3E96"/>
    <w:rsid w:val="002B7331"/>
    <w:rsid w:val="002C18E5"/>
    <w:rsid w:val="002C2A20"/>
    <w:rsid w:val="002D117D"/>
    <w:rsid w:val="002D1C80"/>
    <w:rsid w:val="002D7309"/>
    <w:rsid w:val="002D7B71"/>
    <w:rsid w:val="002D7DEE"/>
    <w:rsid w:val="002F0ECA"/>
    <w:rsid w:val="002F2DE2"/>
    <w:rsid w:val="002F484C"/>
    <w:rsid w:val="002F58AE"/>
    <w:rsid w:val="002F78A6"/>
    <w:rsid w:val="00301513"/>
    <w:rsid w:val="00301CD6"/>
    <w:rsid w:val="00302500"/>
    <w:rsid w:val="00307965"/>
    <w:rsid w:val="003148FA"/>
    <w:rsid w:val="0031689A"/>
    <w:rsid w:val="0032349F"/>
    <w:rsid w:val="00325507"/>
    <w:rsid w:val="003257E0"/>
    <w:rsid w:val="00326FF4"/>
    <w:rsid w:val="00327CC2"/>
    <w:rsid w:val="00341683"/>
    <w:rsid w:val="00343C77"/>
    <w:rsid w:val="003472BF"/>
    <w:rsid w:val="00353800"/>
    <w:rsid w:val="003568D1"/>
    <w:rsid w:val="0037477C"/>
    <w:rsid w:val="00380D46"/>
    <w:rsid w:val="00380E34"/>
    <w:rsid w:val="00390DC7"/>
    <w:rsid w:val="00395F74"/>
    <w:rsid w:val="003A3864"/>
    <w:rsid w:val="003A3EE4"/>
    <w:rsid w:val="003A5741"/>
    <w:rsid w:val="003A6E04"/>
    <w:rsid w:val="003B1843"/>
    <w:rsid w:val="003B1CF1"/>
    <w:rsid w:val="003C72A9"/>
    <w:rsid w:val="003D1825"/>
    <w:rsid w:val="003E4566"/>
    <w:rsid w:val="003E7EF5"/>
    <w:rsid w:val="003F01EA"/>
    <w:rsid w:val="00401D96"/>
    <w:rsid w:val="004062C5"/>
    <w:rsid w:val="00415FE7"/>
    <w:rsid w:val="00422407"/>
    <w:rsid w:val="00422919"/>
    <w:rsid w:val="00422F8C"/>
    <w:rsid w:val="00427137"/>
    <w:rsid w:val="004309BC"/>
    <w:rsid w:val="00430BC5"/>
    <w:rsid w:val="00431B51"/>
    <w:rsid w:val="0043351C"/>
    <w:rsid w:val="0044374E"/>
    <w:rsid w:val="0045126D"/>
    <w:rsid w:val="00453808"/>
    <w:rsid w:val="00464200"/>
    <w:rsid w:val="00474F53"/>
    <w:rsid w:val="00475DDF"/>
    <w:rsid w:val="00493B35"/>
    <w:rsid w:val="004956A5"/>
    <w:rsid w:val="00495AB0"/>
    <w:rsid w:val="004A2E8A"/>
    <w:rsid w:val="004A56D8"/>
    <w:rsid w:val="004A7BB9"/>
    <w:rsid w:val="004B13E9"/>
    <w:rsid w:val="004B14B4"/>
    <w:rsid w:val="004B5279"/>
    <w:rsid w:val="004B78C0"/>
    <w:rsid w:val="004B7998"/>
    <w:rsid w:val="004D23BA"/>
    <w:rsid w:val="004E4F40"/>
    <w:rsid w:val="004F02F8"/>
    <w:rsid w:val="004F5442"/>
    <w:rsid w:val="004F60C9"/>
    <w:rsid w:val="005111E0"/>
    <w:rsid w:val="00512C01"/>
    <w:rsid w:val="0051307F"/>
    <w:rsid w:val="00513D13"/>
    <w:rsid w:val="0051694B"/>
    <w:rsid w:val="005178AD"/>
    <w:rsid w:val="005259AB"/>
    <w:rsid w:val="00531985"/>
    <w:rsid w:val="00531C49"/>
    <w:rsid w:val="00531FE9"/>
    <w:rsid w:val="00536691"/>
    <w:rsid w:val="00542E93"/>
    <w:rsid w:val="00544437"/>
    <w:rsid w:val="00551D2F"/>
    <w:rsid w:val="0056147C"/>
    <w:rsid w:val="00567971"/>
    <w:rsid w:val="0057175B"/>
    <w:rsid w:val="00576DB5"/>
    <w:rsid w:val="005834D9"/>
    <w:rsid w:val="00591523"/>
    <w:rsid w:val="005A0ECD"/>
    <w:rsid w:val="005A24F0"/>
    <w:rsid w:val="005A4901"/>
    <w:rsid w:val="005A5732"/>
    <w:rsid w:val="005A6680"/>
    <w:rsid w:val="005B220C"/>
    <w:rsid w:val="005B2254"/>
    <w:rsid w:val="005B38F0"/>
    <w:rsid w:val="005C3EA5"/>
    <w:rsid w:val="005D16C6"/>
    <w:rsid w:val="005D18B0"/>
    <w:rsid w:val="005D5D67"/>
    <w:rsid w:val="005E146F"/>
    <w:rsid w:val="005E7DC8"/>
    <w:rsid w:val="00615A43"/>
    <w:rsid w:val="00621557"/>
    <w:rsid w:val="006223E5"/>
    <w:rsid w:val="00624B7F"/>
    <w:rsid w:val="006258A8"/>
    <w:rsid w:val="0063349A"/>
    <w:rsid w:val="00645848"/>
    <w:rsid w:val="0065079C"/>
    <w:rsid w:val="00664170"/>
    <w:rsid w:val="00665A3C"/>
    <w:rsid w:val="0067044D"/>
    <w:rsid w:val="0067739F"/>
    <w:rsid w:val="00680EE0"/>
    <w:rsid w:val="00682D59"/>
    <w:rsid w:val="0068423C"/>
    <w:rsid w:val="00686280"/>
    <w:rsid w:val="00691388"/>
    <w:rsid w:val="0069252A"/>
    <w:rsid w:val="00694F19"/>
    <w:rsid w:val="0069569B"/>
    <w:rsid w:val="006A0E88"/>
    <w:rsid w:val="006A3176"/>
    <w:rsid w:val="006A321B"/>
    <w:rsid w:val="006A7114"/>
    <w:rsid w:val="006B43B5"/>
    <w:rsid w:val="006C5C4E"/>
    <w:rsid w:val="006C6326"/>
    <w:rsid w:val="006C6D26"/>
    <w:rsid w:val="006D2A59"/>
    <w:rsid w:val="006D7976"/>
    <w:rsid w:val="006E6C66"/>
    <w:rsid w:val="006F2A39"/>
    <w:rsid w:val="006F70CA"/>
    <w:rsid w:val="0070526C"/>
    <w:rsid w:val="007102AB"/>
    <w:rsid w:val="00712D9C"/>
    <w:rsid w:val="0071507D"/>
    <w:rsid w:val="007171DD"/>
    <w:rsid w:val="00720212"/>
    <w:rsid w:val="00723EFA"/>
    <w:rsid w:val="00725D46"/>
    <w:rsid w:val="007360BA"/>
    <w:rsid w:val="00740413"/>
    <w:rsid w:val="007411F7"/>
    <w:rsid w:val="007506AE"/>
    <w:rsid w:val="007632B5"/>
    <w:rsid w:val="00767786"/>
    <w:rsid w:val="007802B9"/>
    <w:rsid w:val="00781E48"/>
    <w:rsid w:val="007831B2"/>
    <w:rsid w:val="0078744B"/>
    <w:rsid w:val="00793554"/>
    <w:rsid w:val="00793616"/>
    <w:rsid w:val="007A66D0"/>
    <w:rsid w:val="007A6AD8"/>
    <w:rsid w:val="007B3474"/>
    <w:rsid w:val="007B371C"/>
    <w:rsid w:val="007B46DA"/>
    <w:rsid w:val="007B6B60"/>
    <w:rsid w:val="007C1230"/>
    <w:rsid w:val="007C14CB"/>
    <w:rsid w:val="007C2F33"/>
    <w:rsid w:val="007C58F0"/>
    <w:rsid w:val="007C7A7F"/>
    <w:rsid w:val="007E0F4D"/>
    <w:rsid w:val="007F07EA"/>
    <w:rsid w:val="007F407D"/>
    <w:rsid w:val="007F73E7"/>
    <w:rsid w:val="00800BF2"/>
    <w:rsid w:val="00802D39"/>
    <w:rsid w:val="00804765"/>
    <w:rsid w:val="008065B1"/>
    <w:rsid w:val="00810AC9"/>
    <w:rsid w:val="008167ED"/>
    <w:rsid w:val="008204FD"/>
    <w:rsid w:val="00821278"/>
    <w:rsid w:val="00823AB9"/>
    <w:rsid w:val="0082705F"/>
    <w:rsid w:val="00827939"/>
    <w:rsid w:val="00836C5F"/>
    <w:rsid w:val="008456C2"/>
    <w:rsid w:val="00847859"/>
    <w:rsid w:val="008602F3"/>
    <w:rsid w:val="00860A3B"/>
    <w:rsid w:val="0086165E"/>
    <w:rsid w:val="00861680"/>
    <w:rsid w:val="00873335"/>
    <w:rsid w:val="00877443"/>
    <w:rsid w:val="00882EA0"/>
    <w:rsid w:val="00886116"/>
    <w:rsid w:val="00886D48"/>
    <w:rsid w:val="008871E6"/>
    <w:rsid w:val="008875D6"/>
    <w:rsid w:val="00891F21"/>
    <w:rsid w:val="00892440"/>
    <w:rsid w:val="00892D30"/>
    <w:rsid w:val="00893344"/>
    <w:rsid w:val="008B0043"/>
    <w:rsid w:val="008B0623"/>
    <w:rsid w:val="008B0829"/>
    <w:rsid w:val="008B2764"/>
    <w:rsid w:val="008B6353"/>
    <w:rsid w:val="008B636A"/>
    <w:rsid w:val="008B70BF"/>
    <w:rsid w:val="008B7388"/>
    <w:rsid w:val="008C2C32"/>
    <w:rsid w:val="008C357B"/>
    <w:rsid w:val="008D0974"/>
    <w:rsid w:val="008D0D32"/>
    <w:rsid w:val="008D6A16"/>
    <w:rsid w:val="008E2345"/>
    <w:rsid w:val="008E506E"/>
    <w:rsid w:val="008F0891"/>
    <w:rsid w:val="0090094A"/>
    <w:rsid w:val="0090189D"/>
    <w:rsid w:val="009027FF"/>
    <w:rsid w:val="00904FB9"/>
    <w:rsid w:val="0090566A"/>
    <w:rsid w:val="00915D50"/>
    <w:rsid w:val="009212EF"/>
    <w:rsid w:val="00925A9D"/>
    <w:rsid w:val="00931711"/>
    <w:rsid w:val="00932184"/>
    <w:rsid w:val="0093239E"/>
    <w:rsid w:val="00941C56"/>
    <w:rsid w:val="009503FE"/>
    <w:rsid w:val="00951B6F"/>
    <w:rsid w:val="009534DB"/>
    <w:rsid w:val="00954731"/>
    <w:rsid w:val="00954840"/>
    <w:rsid w:val="009639B7"/>
    <w:rsid w:val="00963CE5"/>
    <w:rsid w:val="00976DC5"/>
    <w:rsid w:val="009809C4"/>
    <w:rsid w:val="00985BE9"/>
    <w:rsid w:val="00987252"/>
    <w:rsid w:val="00990DA7"/>
    <w:rsid w:val="00991A16"/>
    <w:rsid w:val="00992CC1"/>
    <w:rsid w:val="0099699D"/>
    <w:rsid w:val="009A017F"/>
    <w:rsid w:val="009A0C7F"/>
    <w:rsid w:val="009A15F7"/>
    <w:rsid w:val="009A2134"/>
    <w:rsid w:val="009B158C"/>
    <w:rsid w:val="009B1C19"/>
    <w:rsid w:val="009B1E55"/>
    <w:rsid w:val="009B581D"/>
    <w:rsid w:val="009C4117"/>
    <w:rsid w:val="009C467C"/>
    <w:rsid w:val="009C48F4"/>
    <w:rsid w:val="009C65C2"/>
    <w:rsid w:val="009E0EE9"/>
    <w:rsid w:val="009E5E99"/>
    <w:rsid w:val="009E703A"/>
    <w:rsid w:val="009E7894"/>
    <w:rsid w:val="009F05CC"/>
    <w:rsid w:val="009F45C3"/>
    <w:rsid w:val="009F49C8"/>
    <w:rsid w:val="009F5D9C"/>
    <w:rsid w:val="009F7109"/>
    <w:rsid w:val="009F763C"/>
    <w:rsid w:val="00A014BC"/>
    <w:rsid w:val="00A01583"/>
    <w:rsid w:val="00A05779"/>
    <w:rsid w:val="00A13A11"/>
    <w:rsid w:val="00A14726"/>
    <w:rsid w:val="00A16B13"/>
    <w:rsid w:val="00A24B30"/>
    <w:rsid w:val="00A353D0"/>
    <w:rsid w:val="00A36D4E"/>
    <w:rsid w:val="00A43EF5"/>
    <w:rsid w:val="00A44083"/>
    <w:rsid w:val="00A545A4"/>
    <w:rsid w:val="00A557AD"/>
    <w:rsid w:val="00A56053"/>
    <w:rsid w:val="00A64233"/>
    <w:rsid w:val="00A73839"/>
    <w:rsid w:val="00A77920"/>
    <w:rsid w:val="00A8273B"/>
    <w:rsid w:val="00A91BBA"/>
    <w:rsid w:val="00A95251"/>
    <w:rsid w:val="00A95867"/>
    <w:rsid w:val="00AA6EAE"/>
    <w:rsid w:val="00AB6334"/>
    <w:rsid w:val="00AC348F"/>
    <w:rsid w:val="00AC447B"/>
    <w:rsid w:val="00AC5844"/>
    <w:rsid w:val="00AC5D66"/>
    <w:rsid w:val="00AC600B"/>
    <w:rsid w:val="00AC6C55"/>
    <w:rsid w:val="00AD0BD4"/>
    <w:rsid w:val="00AD5C1B"/>
    <w:rsid w:val="00AD6826"/>
    <w:rsid w:val="00AE00FA"/>
    <w:rsid w:val="00AE21EA"/>
    <w:rsid w:val="00AE4C31"/>
    <w:rsid w:val="00AF203F"/>
    <w:rsid w:val="00AF254A"/>
    <w:rsid w:val="00AF5FAC"/>
    <w:rsid w:val="00B00426"/>
    <w:rsid w:val="00B05D02"/>
    <w:rsid w:val="00B07EA1"/>
    <w:rsid w:val="00B13C7C"/>
    <w:rsid w:val="00B14B39"/>
    <w:rsid w:val="00B152E6"/>
    <w:rsid w:val="00B15DE6"/>
    <w:rsid w:val="00B17D36"/>
    <w:rsid w:val="00B246CD"/>
    <w:rsid w:val="00B3066A"/>
    <w:rsid w:val="00B371C3"/>
    <w:rsid w:val="00B45B4D"/>
    <w:rsid w:val="00B47297"/>
    <w:rsid w:val="00B47EB4"/>
    <w:rsid w:val="00B518C5"/>
    <w:rsid w:val="00B531A2"/>
    <w:rsid w:val="00B53CBC"/>
    <w:rsid w:val="00B546BA"/>
    <w:rsid w:val="00B5622D"/>
    <w:rsid w:val="00B565F1"/>
    <w:rsid w:val="00B56E88"/>
    <w:rsid w:val="00B63716"/>
    <w:rsid w:val="00B648BA"/>
    <w:rsid w:val="00B67DA8"/>
    <w:rsid w:val="00B74D1F"/>
    <w:rsid w:val="00B83157"/>
    <w:rsid w:val="00B841C2"/>
    <w:rsid w:val="00B84502"/>
    <w:rsid w:val="00B84B82"/>
    <w:rsid w:val="00B872C7"/>
    <w:rsid w:val="00B901E0"/>
    <w:rsid w:val="00B92017"/>
    <w:rsid w:val="00BB29F6"/>
    <w:rsid w:val="00BB666B"/>
    <w:rsid w:val="00BB6E0B"/>
    <w:rsid w:val="00BC1BC8"/>
    <w:rsid w:val="00BC4516"/>
    <w:rsid w:val="00BC79E9"/>
    <w:rsid w:val="00BD4156"/>
    <w:rsid w:val="00BD5BE6"/>
    <w:rsid w:val="00BD7DAB"/>
    <w:rsid w:val="00BE27B2"/>
    <w:rsid w:val="00BE7701"/>
    <w:rsid w:val="00BE7AE7"/>
    <w:rsid w:val="00BF42DD"/>
    <w:rsid w:val="00BF6B4D"/>
    <w:rsid w:val="00C00C66"/>
    <w:rsid w:val="00C023E6"/>
    <w:rsid w:val="00C04CE3"/>
    <w:rsid w:val="00C11C3D"/>
    <w:rsid w:val="00C17B7F"/>
    <w:rsid w:val="00C2146D"/>
    <w:rsid w:val="00C21C77"/>
    <w:rsid w:val="00C24A15"/>
    <w:rsid w:val="00C257BF"/>
    <w:rsid w:val="00C32BF7"/>
    <w:rsid w:val="00C32F83"/>
    <w:rsid w:val="00C43E01"/>
    <w:rsid w:val="00C534CE"/>
    <w:rsid w:val="00C547F2"/>
    <w:rsid w:val="00C57767"/>
    <w:rsid w:val="00C61F8B"/>
    <w:rsid w:val="00C62C3B"/>
    <w:rsid w:val="00C64CDD"/>
    <w:rsid w:val="00C6557B"/>
    <w:rsid w:val="00C708B1"/>
    <w:rsid w:val="00C70B71"/>
    <w:rsid w:val="00C80A94"/>
    <w:rsid w:val="00C8127A"/>
    <w:rsid w:val="00C83AD1"/>
    <w:rsid w:val="00C85F0E"/>
    <w:rsid w:val="00C87094"/>
    <w:rsid w:val="00C873C4"/>
    <w:rsid w:val="00C8780E"/>
    <w:rsid w:val="00C9352D"/>
    <w:rsid w:val="00C94AC4"/>
    <w:rsid w:val="00C94FDB"/>
    <w:rsid w:val="00CA03BD"/>
    <w:rsid w:val="00CA3E6C"/>
    <w:rsid w:val="00CA4E4D"/>
    <w:rsid w:val="00CA53A9"/>
    <w:rsid w:val="00CA5A97"/>
    <w:rsid w:val="00CB7324"/>
    <w:rsid w:val="00CC3D68"/>
    <w:rsid w:val="00CC4661"/>
    <w:rsid w:val="00CD5F2F"/>
    <w:rsid w:val="00CE658B"/>
    <w:rsid w:val="00CE7F81"/>
    <w:rsid w:val="00CF4302"/>
    <w:rsid w:val="00CF772B"/>
    <w:rsid w:val="00D001EB"/>
    <w:rsid w:val="00D04B52"/>
    <w:rsid w:val="00D148DD"/>
    <w:rsid w:val="00D17643"/>
    <w:rsid w:val="00D224A2"/>
    <w:rsid w:val="00D22C77"/>
    <w:rsid w:val="00D240A7"/>
    <w:rsid w:val="00D2589A"/>
    <w:rsid w:val="00D27753"/>
    <w:rsid w:val="00D31220"/>
    <w:rsid w:val="00D32A61"/>
    <w:rsid w:val="00D335D1"/>
    <w:rsid w:val="00D37B46"/>
    <w:rsid w:val="00D4792E"/>
    <w:rsid w:val="00D5001E"/>
    <w:rsid w:val="00D5339F"/>
    <w:rsid w:val="00D5563C"/>
    <w:rsid w:val="00D60118"/>
    <w:rsid w:val="00D608EF"/>
    <w:rsid w:val="00D6138A"/>
    <w:rsid w:val="00D642EA"/>
    <w:rsid w:val="00D67E9E"/>
    <w:rsid w:val="00D744C3"/>
    <w:rsid w:val="00D8681A"/>
    <w:rsid w:val="00D876D1"/>
    <w:rsid w:val="00D9488F"/>
    <w:rsid w:val="00D95CE3"/>
    <w:rsid w:val="00D96177"/>
    <w:rsid w:val="00DA501C"/>
    <w:rsid w:val="00DB4236"/>
    <w:rsid w:val="00DC0644"/>
    <w:rsid w:val="00DC0B38"/>
    <w:rsid w:val="00DC19F0"/>
    <w:rsid w:val="00DC6676"/>
    <w:rsid w:val="00DD0C46"/>
    <w:rsid w:val="00DD5236"/>
    <w:rsid w:val="00DE14CD"/>
    <w:rsid w:val="00DE3328"/>
    <w:rsid w:val="00E1335B"/>
    <w:rsid w:val="00E14651"/>
    <w:rsid w:val="00E17B2E"/>
    <w:rsid w:val="00E3254F"/>
    <w:rsid w:val="00E32F9E"/>
    <w:rsid w:val="00E35AC4"/>
    <w:rsid w:val="00E44CA9"/>
    <w:rsid w:val="00E46681"/>
    <w:rsid w:val="00E46B77"/>
    <w:rsid w:val="00E510C1"/>
    <w:rsid w:val="00E53046"/>
    <w:rsid w:val="00E5429B"/>
    <w:rsid w:val="00E55E46"/>
    <w:rsid w:val="00E607BE"/>
    <w:rsid w:val="00E66FDE"/>
    <w:rsid w:val="00E86325"/>
    <w:rsid w:val="00E954E4"/>
    <w:rsid w:val="00E95C08"/>
    <w:rsid w:val="00EA2EE2"/>
    <w:rsid w:val="00EA4FE7"/>
    <w:rsid w:val="00EA79B3"/>
    <w:rsid w:val="00EB344D"/>
    <w:rsid w:val="00EB4137"/>
    <w:rsid w:val="00EC04B7"/>
    <w:rsid w:val="00EC585F"/>
    <w:rsid w:val="00EC63AF"/>
    <w:rsid w:val="00EC7C59"/>
    <w:rsid w:val="00ED3376"/>
    <w:rsid w:val="00ED7399"/>
    <w:rsid w:val="00EE731D"/>
    <w:rsid w:val="00EF4519"/>
    <w:rsid w:val="00EF58C7"/>
    <w:rsid w:val="00EF65A7"/>
    <w:rsid w:val="00F0288F"/>
    <w:rsid w:val="00F04288"/>
    <w:rsid w:val="00F048F5"/>
    <w:rsid w:val="00F0656E"/>
    <w:rsid w:val="00F067A4"/>
    <w:rsid w:val="00F14935"/>
    <w:rsid w:val="00F22181"/>
    <w:rsid w:val="00F278A4"/>
    <w:rsid w:val="00F31048"/>
    <w:rsid w:val="00F33740"/>
    <w:rsid w:val="00F33C45"/>
    <w:rsid w:val="00F37C71"/>
    <w:rsid w:val="00F45F6D"/>
    <w:rsid w:val="00F5079D"/>
    <w:rsid w:val="00F51963"/>
    <w:rsid w:val="00F614A2"/>
    <w:rsid w:val="00F61A45"/>
    <w:rsid w:val="00F70D60"/>
    <w:rsid w:val="00F75029"/>
    <w:rsid w:val="00F90CA9"/>
    <w:rsid w:val="00F91462"/>
    <w:rsid w:val="00F91E7B"/>
    <w:rsid w:val="00F96B32"/>
    <w:rsid w:val="00F96C44"/>
    <w:rsid w:val="00FA0818"/>
    <w:rsid w:val="00FA253B"/>
    <w:rsid w:val="00FA5018"/>
    <w:rsid w:val="00FA60B7"/>
    <w:rsid w:val="00FA6EBF"/>
    <w:rsid w:val="00FB2C44"/>
    <w:rsid w:val="00FB3C9C"/>
    <w:rsid w:val="00FC3E82"/>
    <w:rsid w:val="00FD0DEC"/>
    <w:rsid w:val="00FD1309"/>
    <w:rsid w:val="00FE0F66"/>
    <w:rsid w:val="00FE14C1"/>
    <w:rsid w:val="00FE67FB"/>
    <w:rsid w:val="00FF0A8F"/>
    <w:rsid w:val="00FF2E18"/>
    <w:rsid w:val="00FF4F21"/>
    <w:rsid w:val="00FF5398"/>
    <w:rsid w:val="00FF60AF"/>
    <w:rsid w:val="00FF6FB2"/>
    <w:rsid w:val="085BC1D8"/>
    <w:rsid w:val="0C9C6A1C"/>
    <w:rsid w:val="130BABA0"/>
    <w:rsid w:val="14B2221B"/>
    <w:rsid w:val="14FBD9B6"/>
    <w:rsid w:val="1B9AF55C"/>
    <w:rsid w:val="1F28F8DD"/>
    <w:rsid w:val="2A6BAB84"/>
    <w:rsid w:val="2DB14911"/>
    <w:rsid w:val="311F4C7F"/>
    <w:rsid w:val="327C9AD8"/>
    <w:rsid w:val="32C2AB58"/>
    <w:rsid w:val="39C09983"/>
    <w:rsid w:val="3F90519C"/>
    <w:rsid w:val="4ED0E0E0"/>
    <w:rsid w:val="50DEB3A0"/>
    <w:rsid w:val="56A4057E"/>
    <w:rsid w:val="5848F5B0"/>
    <w:rsid w:val="5B25C184"/>
    <w:rsid w:val="5B7776A1"/>
    <w:rsid w:val="5C8AC318"/>
    <w:rsid w:val="5D134702"/>
    <w:rsid w:val="604AE7C4"/>
    <w:rsid w:val="6526CF41"/>
    <w:rsid w:val="66C216CE"/>
    <w:rsid w:val="685DE72F"/>
    <w:rsid w:val="69F9B790"/>
    <w:rsid w:val="6B0EB3AB"/>
    <w:rsid w:val="6BD94FF0"/>
    <w:rsid w:val="6E9A9D1B"/>
    <w:rsid w:val="6F86000B"/>
    <w:rsid w:val="76664627"/>
    <w:rsid w:val="76D83A98"/>
    <w:rsid w:val="7CFF29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87C65F"/>
  <w15:docId w15:val="{B556F0C4-C880-4EF3-AE48-FF8354CF8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4B13E9"/>
    <w:pPr>
      <w:spacing w:line="240" w:lineRule="exact"/>
    </w:pPr>
    <w:rPr>
      <w:rFonts w:asciiTheme="minorHAnsi" w:hAnsiTheme="minorHAnsi"/>
      <w:sz w:val="18"/>
    </w:rPr>
  </w:style>
  <w:style w:type="paragraph" w:styleId="berschrift1">
    <w:name w:val="heading 1"/>
    <w:basedOn w:val="Standard"/>
    <w:next w:val="Standard"/>
    <w:pPr>
      <w:keepNext/>
      <w:jc w:val="both"/>
      <w:outlineLvl w:val="0"/>
    </w:pPr>
    <w:rPr>
      <w:sz w:val="24"/>
      <w:u w:val="single"/>
    </w:rPr>
  </w:style>
  <w:style w:type="paragraph" w:styleId="berschrift2">
    <w:name w:val="heading 2"/>
    <w:basedOn w:val="Standard"/>
    <w:next w:val="Standard"/>
    <w:pPr>
      <w:keepNext/>
      <w:jc w:val="center"/>
      <w:outlineLvl w:val="1"/>
    </w:pPr>
    <w:rPr>
      <w:b/>
      <w:sz w:val="24"/>
    </w:rPr>
  </w:style>
  <w:style w:type="paragraph" w:styleId="berschrift3">
    <w:name w:val="heading 3"/>
    <w:basedOn w:val="Standard"/>
    <w:next w:val="Standard"/>
    <w:pPr>
      <w:keepNext/>
      <w:outlineLvl w:val="2"/>
    </w:pPr>
    <w:rPr>
      <w:b/>
      <w:sz w:val="26"/>
    </w:rPr>
  </w:style>
  <w:style w:type="paragraph" w:styleId="berschrift4">
    <w:name w:val="heading 4"/>
    <w:basedOn w:val="Standard"/>
    <w:next w:val="Standard"/>
    <w:pPr>
      <w:keepNext/>
      <w:ind w:left="567"/>
      <w:jc w:val="both"/>
      <w:outlineLvl w:val="3"/>
    </w:pPr>
    <w:rPr>
      <w:b/>
      <w:sz w:val="22"/>
    </w:rPr>
  </w:style>
  <w:style w:type="paragraph" w:styleId="berschrift5">
    <w:name w:val="heading 5"/>
    <w:basedOn w:val="Standard"/>
    <w:next w:val="Standard"/>
    <w:pPr>
      <w:keepNext/>
      <w:jc w:val="both"/>
      <w:outlineLvl w:val="4"/>
    </w:pPr>
    <w:rPr>
      <w:u w:val="single"/>
    </w:rPr>
  </w:style>
  <w:style w:type="paragraph" w:styleId="berschrift6">
    <w:name w:val="heading 6"/>
    <w:basedOn w:val="Standard"/>
    <w:next w:val="Standard"/>
    <w:pPr>
      <w:keepNext/>
      <w:jc w:val="both"/>
      <w:outlineLvl w:val="5"/>
    </w:pPr>
    <w:rPr>
      <w:i/>
      <w:u w:val="single"/>
    </w:rPr>
  </w:style>
  <w:style w:type="paragraph" w:styleId="berschrift7">
    <w:name w:val="heading 7"/>
    <w:basedOn w:val="Standard"/>
    <w:next w:val="Standard"/>
    <w:pPr>
      <w:keepNext/>
      <w:outlineLvl w:val="6"/>
    </w:pPr>
    <w:rPr>
      <w:sz w:val="24"/>
      <w:u w:val="single"/>
    </w:rPr>
  </w:style>
  <w:style w:type="paragraph" w:styleId="berschrift8">
    <w:name w:val="heading 8"/>
    <w:basedOn w:val="Standard"/>
    <w:next w:val="Standard"/>
    <w:pPr>
      <w:keepNext/>
      <w:ind w:left="567"/>
      <w:jc w:val="both"/>
      <w:outlineLvl w:val="7"/>
    </w:pPr>
    <w:rPr>
      <w:b/>
      <w:sz w:val="24"/>
    </w:rPr>
  </w:style>
  <w:style w:type="paragraph" w:styleId="berschrift9">
    <w:name w:val="heading 9"/>
    <w:basedOn w:val="Standard"/>
    <w:next w:val="Standard"/>
    <w:pPr>
      <w:keepNext/>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rPr>
      <w:sz w:val="24"/>
    </w:rPr>
  </w:style>
  <w:style w:type="paragraph" w:styleId="Textkrper-Zeileneinzug">
    <w:name w:val="Body Text Indent"/>
    <w:basedOn w:val="Standard"/>
    <w:pPr>
      <w:ind w:left="1418"/>
      <w:jc w:val="both"/>
    </w:pPr>
    <w:rPr>
      <w:sz w:val="24"/>
    </w:rPr>
  </w:style>
  <w:style w:type="paragraph" w:styleId="Beschriftung">
    <w:name w:val="caption"/>
    <w:basedOn w:val="Standard"/>
    <w:next w:val="Standard"/>
    <w:pPr>
      <w:framePr w:w="6185" w:h="569" w:hSpace="141" w:wrap="around" w:vAnchor="text" w:hAnchor="page" w:x="1311" w:y="47"/>
    </w:pPr>
    <w:rPr>
      <w:b/>
      <w:sz w:val="28"/>
    </w:rPr>
  </w:style>
  <w:style w:type="paragraph" w:customStyle="1" w:styleId="Firmenangaben">
    <w:name w:val="Firmenangaben"/>
    <w:rPr>
      <w:rFonts w:ascii="Arial" w:hAnsi="Arial"/>
      <w:noProof/>
      <w:sz w:val="14"/>
    </w:rPr>
  </w:style>
  <w:style w:type="paragraph" w:customStyle="1" w:styleId="FirmenangabenFusszeile">
    <w:name w:val="Firmenangaben Fusszeile"/>
    <w:basedOn w:val="Standard"/>
    <w:pPr>
      <w:tabs>
        <w:tab w:val="left" w:pos="1985"/>
        <w:tab w:val="left" w:pos="3515"/>
        <w:tab w:val="left" w:pos="6010"/>
        <w:tab w:val="left" w:pos="7655"/>
        <w:tab w:val="left" w:pos="8789"/>
      </w:tabs>
    </w:pPr>
    <w:rPr>
      <w:sz w:val="12"/>
    </w:rPr>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2">
    <w:name w:val="Body Text 2"/>
    <w:basedOn w:val="Standard"/>
    <w:pPr>
      <w:jc w:val="both"/>
    </w:pPr>
    <w:rPr>
      <w:rFonts w:ascii="LTUnivers 430 BasicReg" w:hAnsi="LTUnivers 430 BasicReg"/>
      <w:sz w:val="22"/>
    </w:rPr>
  </w:style>
  <w:style w:type="paragraph" w:styleId="Textkrper3">
    <w:name w:val="Body Text 3"/>
    <w:basedOn w:val="Standard"/>
    <w:pPr>
      <w:jc w:val="both"/>
    </w:pPr>
    <w:rPr>
      <w:rFonts w:ascii="LTUnivers 430 BasicReg" w:hAnsi="LTUnivers 430 BasicReg"/>
      <w:b/>
      <w:bCs/>
      <w:sz w:val="22"/>
    </w:rPr>
  </w:style>
  <w:style w:type="paragraph" w:customStyle="1" w:styleId="Noparagraphstyle">
    <w:name w:val="[No paragraph style]"/>
    <w:pPr>
      <w:autoSpaceDE w:val="0"/>
      <w:autoSpaceDN w:val="0"/>
      <w:adjustRightInd w:val="0"/>
      <w:spacing w:line="288" w:lineRule="auto"/>
    </w:pPr>
    <w:rPr>
      <w:color w:val="000000"/>
      <w:sz w:val="24"/>
      <w:szCs w:val="24"/>
    </w:rPr>
  </w:style>
  <w:style w:type="paragraph" w:styleId="Sprechblasentext">
    <w:name w:val="Balloon Text"/>
    <w:basedOn w:val="Standard"/>
    <w:semiHidden/>
    <w:rsid w:val="00F22181"/>
    <w:rPr>
      <w:rFonts w:ascii="Tahoma" w:hAnsi="Tahoma" w:cs="Tahoma"/>
      <w:sz w:val="16"/>
      <w:szCs w:val="16"/>
    </w:rPr>
  </w:style>
  <w:style w:type="character" w:styleId="Seitenzahl">
    <w:name w:val="page number"/>
    <w:basedOn w:val="Absatz-Standardschriftart"/>
    <w:rsid w:val="008D6A16"/>
  </w:style>
  <w:style w:type="character" w:customStyle="1" w:styleId="FuzeileZchn">
    <w:name w:val="Fußzeile Zchn"/>
    <w:basedOn w:val="Absatz-Standardschriftart"/>
    <w:link w:val="Fuzeile"/>
    <w:rsid w:val="00954840"/>
    <w:rPr>
      <w:rFonts w:ascii="Arial" w:hAnsi="Arial"/>
    </w:rPr>
  </w:style>
  <w:style w:type="character" w:styleId="Platzhaltertext">
    <w:name w:val="Placeholder Text"/>
    <w:basedOn w:val="Absatz-Standardschriftart"/>
    <w:uiPriority w:val="99"/>
    <w:semiHidden/>
    <w:rsid w:val="00793616"/>
    <w:rPr>
      <w:color w:val="808080"/>
    </w:rPr>
  </w:style>
  <w:style w:type="paragraph" w:customStyle="1" w:styleId="7Punkt">
    <w:name w:val="7 Punkt"/>
    <w:basedOn w:val="Standard"/>
    <w:rsid w:val="003A6E04"/>
    <w:pPr>
      <w:spacing w:line="170" w:lineRule="exact"/>
    </w:pPr>
    <w:rPr>
      <w:sz w:val="14"/>
      <w:szCs w:val="14"/>
    </w:rPr>
  </w:style>
  <w:style w:type="table" w:styleId="Tabellenraster">
    <w:name w:val="Table Grid"/>
    <w:basedOn w:val="NormaleTabelle"/>
    <w:rsid w:val="00356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sseinfo">
    <w:name w:val="Presseinfo"/>
    <w:basedOn w:val="Standard"/>
    <w:rsid w:val="00D27753"/>
    <w:pPr>
      <w:spacing w:line="240" w:lineRule="auto"/>
    </w:pPr>
    <w:rPr>
      <w:b/>
      <w:color w:val="FE0009" w:themeColor="accent5"/>
      <w:sz w:val="36"/>
    </w:rPr>
  </w:style>
  <w:style w:type="character" w:styleId="Hervorhebung">
    <w:name w:val="Emphasis"/>
    <w:basedOn w:val="Absatz-Standardschriftart"/>
    <w:rsid w:val="003568D1"/>
    <w:rPr>
      <w:i/>
      <w:iCs/>
    </w:rPr>
  </w:style>
  <w:style w:type="paragraph" w:customStyle="1" w:styleId="Aufzhlung">
    <w:name w:val="Aufzählung"/>
    <w:basedOn w:val="Standard"/>
    <w:qFormat/>
    <w:rsid w:val="00A13A11"/>
    <w:pPr>
      <w:numPr>
        <w:numId w:val="7"/>
      </w:numPr>
    </w:pPr>
    <w:rPr>
      <w:lang w:val="en-US"/>
    </w:rPr>
  </w:style>
  <w:style w:type="paragraph" w:customStyle="1" w:styleId="7Pt">
    <w:name w:val="7 Pt"/>
    <w:basedOn w:val="Standard"/>
    <w:rsid w:val="004062C5"/>
    <w:pPr>
      <w:tabs>
        <w:tab w:val="left" w:pos="1701"/>
      </w:tabs>
      <w:spacing w:line="170" w:lineRule="exact"/>
    </w:pPr>
    <w:rPr>
      <w:sz w:val="14"/>
      <w:szCs w:val="14"/>
    </w:rPr>
  </w:style>
  <w:style w:type="character" w:styleId="Fett">
    <w:name w:val="Strong"/>
    <w:basedOn w:val="Absatz-Standardschriftart"/>
    <w:rsid w:val="004062C5"/>
    <w:rPr>
      <w:rFonts w:ascii="LTUnivers 330 BasicLight" w:hAnsi="LTUnivers 330 BasicLight"/>
      <w:b/>
      <w:bCs/>
      <w:i w:val="0"/>
    </w:rPr>
  </w:style>
  <w:style w:type="character" w:styleId="NichtaufgelsteErwhnung">
    <w:name w:val="Unresolved Mention"/>
    <w:basedOn w:val="Absatz-Standardschriftart"/>
    <w:uiPriority w:val="99"/>
    <w:semiHidden/>
    <w:unhideWhenUsed/>
    <w:rsid w:val="002A5900"/>
    <w:rPr>
      <w:color w:val="605E5C"/>
      <w:shd w:val="clear" w:color="auto" w:fill="E1DFDD"/>
    </w:rPr>
  </w:style>
  <w:style w:type="paragraph" w:styleId="berarbeitung">
    <w:name w:val="Revision"/>
    <w:hidden/>
    <w:uiPriority w:val="99"/>
    <w:semiHidden/>
    <w:rsid w:val="00A91BBA"/>
    <w:rPr>
      <w:rFonts w:asciiTheme="minorHAnsi" w:hAnsiTheme="minorHAnsi"/>
      <w:sz w:val="18"/>
    </w:rPr>
  </w:style>
  <w:style w:type="character" w:styleId="Kommentarzeichen">
    <w:name w:val="annotation reference"/>
    <w:basedOn w:val="Absatz-Standardschriftart"/>
    <w:semiHidden/>
    <w:unhideWhenUsed/>
    <w:rsid w:val="005D5D67"/>
    <w:rPr>
      <w:sz w:val="16"/>
      <w:szCs w:val="16"/>
    </w:rPr>
  </w:style>
  <w:style w:type="paragraph" w:styleId="Kommentartext">
    <w:name w:val="annotation text"/>
    <w:basedOn w:val="Standard"/>
    <w:link w:val="KommentartextZchn"/>
    <w:unhideWhenUsed/>
    <w:rsid w:val="005D5D67"/>
    <w:pPr>
      <w:spacing w:line="240" w:lineRule="auto"/>
    </w:pPr>
    <w:rPr>
      <w:sz w:val="20"/>
    </w:rPr>
  </w:style>
  <w:style w:type="character" w:customStyle="1" w:styleId="KommentartextZchn">
    <w:name w:val="Kommentartext Zchn"/>
    <w:basedOn w:val="Absatz-Standardschriftart"/>
    <w:link w:val="Kommentartext"/>
    <w:rsid w:val="005D5D67"/>
    <w:rPr>
      <w:rFonts w:asciiTheme="minorHAnsi" w:hAnsiTheme="minorHAnsi"/>
    </w:rPr>
  </w:style>
  <w:style w:type="paragraph" w:styleId="Kommentarthema">
    <w:name w:val="annotation subject"/>
    <w:basedOn w:val="Kommentartext"/>
    <w:next w:val="Kommentartext"/>
    <w:link w:val="KommentarthemaZchn"/>
    <w:semiHidden/>
    <w:unhideWhenUsed/>
    <w:rsid w:val="005D5D67"/>
    <w:rPr>
      <w:b/>
      <w:bCs/>
    </w:rPr>
  </w:style>
  <w:style w:type="character" w:customStyle="1" w:styleId="KommentarthemaZchn">
    <w:name w:val="Kommentarthema Zchn"/>
    <w:basedOn w:val="KommentartextZchn"/>
    <w:link w:val="Kommentarthema"/>
    <w:semiHidden/>
    <w:rsid w:val="005D5D67"/>
    <w:rPr>
      <w:rFonts w:asciiTheme="minorHAnsi" w:hAnsiTheme="minorHAnsi"/>
      <w:b/>
      <w:bCs/>
    </w:rPr>
  </w:style>
  <w:style w:type="paragraph" w:styleId="StandardWeb">
    <w:name w:val="Normal (Web)"/>
    <w:basedOn w:val="Standard"/>
    <w:uiPriority w:val="99"/>
    <w:semiHidden/>
    <w:unhideWhenUsed/>
    <w:rsid w:val="00D876D1"/>
    <w:pPr>
      <w:spacing w:before="100" w:beforeAutospacing="1" w:after="100" w:afterAutospacing="1" w:line="240" w:lineRule="auto"/>
    </w:pPr>
    <w:rPr>
      <w:rFonts w:ascii="Times New Roman" w:hAnsi="Times New Roman"/>
      <w:sz w:val="24"/>
      <w:szCs w:val="24"/>
    </w:rPr>
  </w:style>
  <w:style w:type="character" w:customStyle="1" w:styleId="cf01">
    <w:name w:val="cf01"/>
    <w:basedOn w:val="Absatz-Standardschriftart"/>
    <w:rsid w:val="00941C5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467197">
      <w:bodyDiv w:val="1"/>
      <w:marLeft w:val="0"/>
      <w:marRight w:val="0"/>
      <w:marTop w:val="0"/>
      <w:marBottom w:val="0"/>
      <w:divBdr>
        <w:top w:val="none" w:sz="0" w:space="0" w:color="auto"/>
        <w:left w:val="none" w:sz="0" w:space="0" w:color="auto"/>
        <w:bottom w:val="none" w:sz="0" w:space="0" w:color="auto"/>
        <w:right w:val="none" w:sz="0" w:space="0" w:color="auto"/>
      </w:divBdr>
    </w:div>
    <w:div w:id="1708723532">
      <w:bodyDiv w:val="1"/>
      <w:marLeft w:val="0"/>
      <w:marRight w:val="0"/>
      <w:marTop w:val="0"/>
      <w:marBottom w:val="0"/>
      <w:divBdr>
        <w:top w:val="none" w:sz="0" w:space="0" w:color="auto"/>
        <w:left w:val="none" w:sz="0" w:space="0" w:color="auto"/>
        <w:bottom w:val="none" w:sz="0" w:space="0" w:color="auto"/>
        <w:right w:val="none" w:sz="0" w:space="0" w:color="auto"/>
      </w:divBdr>
    </w:div>
    <w:div w:id="179590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roto-dachfenster.d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esse@rotofrank.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stanze\AppData\Local\Microsoft\Windows\INetCache\Content.Outlook\KADA0JV3\Presseinfo%20(002).dotx" TargetMode="External"/></Relationships>
</file>

<file path=word/theme/theme1.xml><?xml version="1.0" encoding="utf-8"?>
<a:theme xmlns:a="http://schemas.openxmlformats.org/drawingml/2006/main" name="Larissa">
  <a:themeElements>
    <a:clrScheme name="ROTO-Farbpalette">
      <a:dk1>
        <a:srgbClr val="000000"/>
      </a:dk1>
      <a:lt1>
        <a:srgbClr val="FFFFFF"/>
      </a:lt1>
      <a:dk2>
        <a:srgbClr val="FFFFFF"/>
      </a:dk2>
      <a:lt2>
        <a:srgbClr val="FFFFFF"/>
      </a:lt2>
      <a:accent1>
        <a:srgbClr val="4D4F53"/>
      </a:accent1>
      <a:accent2>
        <a:srgbClr val="747678"/>
      </a:accent2>
      <a:accent3>
        <a:srgbClr val="A5A5A5"/>
      </a:accent3>
      <a:accent4>
        <a:srgbClr val="BCBDBC"/>
      </a:accent4>
      <a:accent5>
        <a:srgbClr val="FE0009"/>
      </a:accent5>
      <a:accent6>
        <a:srgbClr val="8F8F8C"/>
      </a:accent6>
      <a:hlink>
        <a:srgbClr val="000000"/>
      </a:hlink>
      <a:folHlink>
        <a:srgbClr val="000000"/>
      </a:folHlink>
    </a:clrScheme>
    <a:fontScheme name="ROTO">
      <a:majorFont>
        <a:latin typeface="Univers Next W1G Light"/>
        <a:ea typeface=""/>
        <a:cs typeface=""/>
      </a:majorFont>
      <a:minorFont>
        <a:latin typeface="Univers Next W1G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2936408-a506-4b40-b191-9da2bdcd8ae5">
      <Terms xmlns="http://schemas.microsoft.com/office/infopath/2007/PartnerControls"/>
    </lcf76f155ced4ddcb4097134ff3c332f>
    <TaxCatchAll xmlns="133b6fcf-914f-406c-88fb-d2c0b80015a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EB1B9721F96A5429CBA2DF98D680D11" ma:contentTypeVersion="14" ma:contentTypeDescription="Ein neues Dokument erstellen." ma:contentTypeScope="" ma:versionID="3057bbec45cc14627fd11ee8510767c9">
  <xsd:schema xmlns:xsd="http://www.w3.org/2001/XMLSchema" xmlns:xs="http://www.w3.org/2001/XMLSchema" xmlns:p="http://schemas.microsoft.com/office/2006/metadata/properties" xmlns:ns2="32936408-a506-4b40-b191-9da2bdcd8ae5" xmlns:ns3="133b6fcf-914f-406c-88fb-d2c0b80015ad" targetNamespace="http://schemas.microsoft.com/office/2006/metadata/properties" ma:root="true" ma:fieldsID="fe089f3d61e1792b7083147d033af7f3" ns2:_="" ns3:_="">
    <xsd:import namespace="32936408-a506-4b40-b191-9da2bdcd8ae5"/>
    <xsd:import namespace="133b6fcf-914f-406c-88fb-d2c0b80015a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936408-a506-4b40-b191-9da2bdcd8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a4dec220-8b5a-44d1-83a5-ad265b7ca5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b6fcf-914f-406c-88fb-d2c0b80015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e2e4950-a54a-48f6-8719-8621a859f15f}" ma:internalName="TaxCatchAll" ma:showField="CatchAllData" ma:web="133b6fcf-914f-406c-88fb-d2c0b8001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E4BB1-0B77-4752-8DE0-E0014E279A18}">
  <ds:schemaRefs>
    <ds:schemaRef ds:uri="http://schemas.microsoft.com/office/2006/metadata/properties"/>
    <ds:schemaRef ds:uri="http://schemas.microsoft.com/office/infopath/2007/PartnerControls"/>
    <ds:schemaRef ds:uri="32936408-a506-4b40-b191-9da2bdcd8ae5"/>
    <ds:schemaRef ds:uri="133b6fcf-914f-406c-88fb-d2c0b80015ad"/>
  </ds:schemaRefs>
</ds:datastoreItem>
</file>

<file path=customXml/itemProps2.xml><?xml version="1.0" encoding="utf-8"?>
<ds:datastoreItem xmlns:ds="http://schemas.openxmlformats.org/officeDocument/2006/customXml" ds:itemID="{E0B7D719-0D5A-446B-A360-AFCE6403A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936408-a506-4b40-b191-9da2bdcd8ae5"/>
    <ds:schemaRef ds:uri="133b6fcf-914f-406c-88fb-d2c0b8001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73DC0B-AE82-42A4-B446-3FCDE49489DC}">
  <ds:schemaRefs>
    <ds:schemaRef ds:uri="http://schemas.openxmlformats.org/officeDocument/2006/bibliography"/>
  </ds:schemaRefs>
</ds:datastoreItem>
</file>

<file path=customXml/itemProps4.xml><?xml version="1.0" encoding="utf-8"?>
<ds:datastoreItem xmlns:ds="http://schemas.openxmlformats.org/officeDocument/2006/customXml" ds:itemID="{4DB87933-484E-4022-9415-AE080A130E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Presseinfo (002)</Template>
  <TotalTime>0</TotalTime>
  <Pages>2</Pages>
  <Words>652</Words>
  <Characters>4109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Manager/>
  <Company>Roto</Company>
  <LinksUpToDate>false</LinksUpToDate>
  <CharactersWithSpaces>4752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Konstanze Kulus</dc:creator>
  <cp:keywords/>
  <dc:description/>
  <cp:lastModifiedBy>Konstanze Kulus</cp:lastModifiedBy>
  <cp:revision>8</cp:revision>
  <cp:lastPrinted>2022-11-30T07:55:00Z</cp:lastPrinted>
  <dcterms:created xsi:type="dcterms:W3CDTF">2022-11-28T10:24:00Z</dcterms:created>
  <dcterms:modified xsi:type="dcterms:W3CDTF">2022-11-30T07:55:00Z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0x0101004EB1B9721F96A5429CBA2DF98D680D11</vt:lpwstr>
  </property>
  <property fmtid="{D5CDD505-2E9C-101B-9397-08002B2CF9AE}" pid="3" name="MediaServiceImageTags">
    <vt:lpwstr/>
  </property>
</Properties>
</file>