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90415A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Markus Röser</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5490-25</w:t>
                            </w:r>
                            <w:r w:rsidR="000F035E">
                              <w:rPr>
                                <w:rFonts w:ascii="LTUnivers 430 BasicReg" w:hAnsi="LTUnivers 430 BasicReg"/>
                                <w:spacing w:val="1"/>
                                <w:sz w:val="14"/>
                                <w:szCs w:val="14"/>
                              </w:rPr>
                              <w:br/>
                              <w:t>Mobil</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+49 173 6909109</w:t>
                            </w:r>
                            <w:r w:rsidR="0004442D">
                              <w:rPr>
                                <w:rFonts w:ascii="LTUnivers 430 BasicReg" w:hAnsi="LTUnivers 430 BasicReg"/>
                                <w:spacing w:val="1"/>
                                <w:sz w:val="14"/>
                                <w:szCs w:val="14"/>
                              </w:rPr>
                              <w:br/>
                            </w:r>
                            <w:r w:rsidR="000F035E">
                              <w:rPr>
                                <w:rFonts w:ascii="LTUnivers 430 BasicReg" w:hAnsi="LTUnivers 430 BasicReg"/>
                                <w:spacing w:val="1"/>
                                <w:sz w:val="14"/>
                                <w:szCs w:val="14"/>
                              </w:rP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5490-56</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BA1ED0">
                              <w:rPr>
                                <w:rFonts w:ascii="LTUnivers 430 BasicReg" w:hAnsi="LTUnivers 430 BasicReg"/>
                                <w:spacing w:val="1"/>
                                <w:sz w:val="14"/>
                                <w:szCs w:val="14"/>
                              </w:rPr>
                              <w:t>markus.roeser</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BF2053">
                              <w:rPr>
                                <w:rFonts w:ascii="LTUnivers 430 BasicReg" w:hAnsi="LTUnivers 430 BasicReg"/>
                                <w:spacing w:val="1"/>
                                <w:sz w:val="14"/>
                                <w:szCs w:val="14"/>
                              </w:rPr>
                              <w:t>1</w:t>
                            </w:r>
                            <w:r w:rsidR="00D92D93">
                              <w:rPr>
                                <w:rFonts w:ascii="LTUnivers 430 BasicReg" w:hAnsi="LTUnivers 430 BasicReg"/>
                                <w:spacing w:val="1"/>
                                <w:sz w:val="14"/>
                                <w:szCs w:val="14"/>
                              </w:rPr>
                              <w:t>5</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2231E6">
                              <w:rPr>
                                <w:rFonts w:ascii="LTUnivers 430 BasicReg" w:hAnsi="LTUnivers 430 BasicReg"/>
                                <w:spacing w:val="1"/>
                                <w:sz w:val="14"/>
                                <w:szCs w:val="14"/>
                              </w:rPr>
                              <w:t>Februar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" stroked="f">
                <v:textbox inset="1mm,0,1mm,1mm">
                  <w:txbxContent>
                    <w:p w14:paraId="62705111" w14:textId="790415A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Markus Röser</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5490-25</w:t>
                      </w:r>
                      <w:r w:rsidR="000F035E">
                        <w:rPr>
                          <w:rFonts w:ascii="LTUnivers 430 BasicReg" w:hAnsi="LTUnivers 430 BasicReg"/>
                          <w:spacing w:val="1"/>
                          <w:sz w:val="14"/>
                          <w:szCs w:val="14"/>
                        </w:rPr>
                        <w:br/>
                        <w:t>Mobil</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+49 173 6909109</w:t>
                      </w:r>
                      <w:r w:rsidR="0004442D">
                        <w:rPr>
                          <w:rFonts w:ascii="LTUnivers 430 BasicReg" w:hAnsi="LTUnivers 430 BasicReg"/>
                          <w:spacing w:val="1"/>
                          <w:sz w:val="14"/>
                          <w:szCs w:val="14"/>
                        </w:rPr>
                        <w:br/>
                      </w:r>
                      <w:r w:rsidR="000F035E">
                        <w:rPr>
                          <w:rFonts w:ascii="LTUnivers 430 BasicReg" w:hAnsi="LTUnivers 430 BasicReg"/>
                          <w:spacing w:val="1"/>
                          <w:sz w:val="14"/>
                          <w:szCs w:val="14"/>
                        </w:rP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5490-56</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BA1ED0">
                        <w:rPr>
                          <w:rFonts w:ascii="LTUnivers 430 BasicReg" w:hAnsi="LTUnivers 430 BasicReg"/>
                          <w:spacing w:val="1"/>
                          <w:sz w:val="14"/>
                          <w:szCs w:val="14"/>
                        </w:rPr>
                        <w:t>markus.roeser</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BF2053">
                        <w:rPr>
                          <w:rFonts w:ascii="LTUnivers 430 BasicReg" w:hAnsi="LTUnivers 430 BasicReg"/>
                          <w:spacing w:val="1"/>
                          <w:sz w:val="14"/>
                          <w:szCs w:val="14"/>
                        </w:rPr>
                        <w:t>1</w:t>
                      </w:r>
                      <w:r w:rsidR="00D92D93">
                        <w:rPr>
                          <w:rFonts w:ascii="LTUnivers 430 BasicReg" w:hAnsi="LTUnivers 430 BasicReg"/>
                          <w:spacing w:val="1"/>
                          <w:sz w:val="14"/>
                          <w:szCs w:val="14"/>
                        </w:rPr>
                        <w:t>5</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2231E6">
                        <w:rPr>
                          <w:rFonts w:ascii="LTUnivers 430 BasicReg" w:hAnsi="LTUnivers 430 BasicReg"/>
                          <w:spacing w:val="1"/>
                          <w:sz w:val="14"/>
                          <w:szCs w:val="14"/>
                        </w:rPr>
                        <w:t>Februar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4C1A845" w:rsidR="00A0437C" w:rsidRDefault="00A0437C"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Dach</w:t>
      </w:r>
      <w:r w:rsidR="00F4033B">
        <w:rPr>
          <w:rFonts w:ascii="LTUnivers 330 BasicLight" w:hAnsi="LTUnivers 330 BasicLight"/>
        </w:rPr>
        <w:t>- und Solart</w:t>
      </w:r>
      <w:r>
        <w:rPr>
          <w:rFonts w:ascii="LTUnivers 330 BasicLight" w:hAnsi="LTUnivers 330 BasicLight"/>
        </w:rPr>
        <w:t>echnologie GmbH</w:t>
      </w:r>
    </w:p>
    <w:p w14:paraId="63732D24" w14:textId="0C52130D" w:rsidR="00A4455E" w:rsidRDefault="0028708B"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Neuer Impuls für „neue Leistungsklasse“</w:t>
      </w:r>
    </w:p>
    <w:p w14:paraId="5497BCA2" w14:textId="3F482341" w:rsidR="006068AF" w:rsidRDefault="0028708B"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w:t>
      </w:r>
      <w:r w:rsidR="00B83A65">
        <w:rPr>
          <w:rFonts w:ascii="LTUnivers 330 BasicLight" w:hAnsi="LTUnivers 330 BasicLight"/>
        </w:rPr>
        <w:t>verändert Führungsstruktur im Vertrieb Deutschland / Sechs Vertriebsleiter aus den eigenen Reihen / Schlank, effizient und kundenorientiert / Flache Hierarchien nutzen Marktpartnern / Innendienst-Konzentration greift / „Frische Ideen“ fördern gemeinsames Geschäft</w:t>
      </w:r>
    </w:p>
    <w:p w14:paraId="5703E9B3" w14:textId="4C29565D" w:rsidR="00677B9D" w:rsidRDefault="00677B9D" w:rsidP="00174C5D">
      <w:pPr>
        <w:spacing w:line="360" w:lineRule="auto"/>
        <w:ind w:right="226"/>
        <w:jc w:val="both"/>
        <w:rPr>
          <w:rFonts w:ascii="LTUnivers 330 BasicLight" w:hAnsi="LTUnivers 330 BasicLight"/>
        </w:rPr>
      </w:pPr>
    </w:p>
    <w:p w14:paraId="2E1F01D0" w14:textId="1F768A29"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04442D">
        <w:rPr>
          <w:rFonts w:ascii="LTUnivers 330 BasicLight" w:hAnsi="LTUnivers 330 BasicLight"/>
          <w:b/>
        </w:rPr>
        <w:t>„</w:t>
      </w:r>
      <w:r w:rsidR="00677B9D">
        <w:rPr>
          <w:rFonts w:ascii="LTUnivers 330 BasicLight" w:hAnsi="LTUnivers 330 BasicLight"/>
          <w:b/>
        </w:rPr>
        <w:t xml:space="preserve">Was zählt, ist der Kunde“: Unter diesem Motto geht </w:t>
      </w:r>
      <w:proofErr w:type="spellStart"/>
      <w:r w:rsidR="00677B9D">
        <w:rPr>
          <w:rFonts w:ascii="LTUnivers 330 BasicLight" w:hAnsi="LTUnivers 330 BasicLight"/>
          <w:b/>
        </w:rPr>
        <w:t>Roto</w:t>
      </w:r>
      <w:proofErr w:type="spellEnd"/>
      <w:r w:rsidR="00677B9D">
        <w:rPr>
          <w:rFonts w:ascii="LTUnivers 330 BasicLight" w:hAnsi="LTUnivers 330 BasicLight"/>
          <w:b/>
        </w:rPr>
        <w:t xml:space="preserve"> Dach</w:t>
      </w:r>
      <w:r w:rsidR="00F4033B">
        <w:rPr>
          <w:rFonts w:ascii="LTUnivers 330 BasicLight" w:hAnsi="LTUnivers 330 BasicLight"/>
          <w:b/>
        </w:rPr>
        <w:t>- und Solart</w:t>
      </w:r>
      <w:r w:rsidR="00677B9D">
        <w:rPr>
          <w:rFonts w:ascii="LTUnivers 330 BasicLight" w:hAnsi="LTUnivers 330 BasicLight"/>
          <w:b/>
        </w:rPr>
        <w:t>echnologie nach eigener Aussage den nächsten Schritt, um die Mitte 2018 für die deutschen Marktpartner gestartete „neue Leistungsklasse“ weiter umzusetzen. Wie der Dachfenster-Produzent mitteilt, folgt auf die inzwischen eingeleitete Konzentration des kompletten Vertriebs-Innendienstes am zentralen Standort in Bad Mergentheim eine neue Führungsstruktur im Vertrieb Deutschland. Sie sei ab sofort wirksam und trage wesentlich dazu bei, die kundenorientierte Maxime „Schnell, schlank und effizient“ konsequent zu realisieren. Zugleich erfülle man damit das Versprechen, Fachhändler sowie Dachhandwerker und Zimmerer künftig noch intensiver und individueller zu betreuen.</w:t>
      </w:r>
    </w:p>
    <w:p w14:paraId="76954E8B" w14:textId="77777777" w:rsidR="00A4455E" w:rsidRDefault="00A4455E" w:rsidP="00A4455E">
      <w:pPr>
        <w:spacing w:line="360" w:lineRule="auto"/>
        <w:ind w:right="226"/>
        <w:jc w:val="both"/>
        <w:rPr>
          <w:rFonts w:ascii="LTUnivers 330 BasicLight" w:hAnsi="LTUnivers 330 BasicLight"/>
        </w:rPr>
      </w:pPr>
    </w:p>
    <w:p w14:paraId="58F31D5C" w14:textId="1B38E22C" w:rsidR="00A4455E" w:rsidRDefault="00677B9D" w:rsidP="00A4455E">
      <w:pPr>
        <w:spacing w:line="360" w:lineRule="auto"/>
        <w:ind w:right="226"/>
        <w:jc w:val="both"/>
        <w:rPr>
          <w:rFonts w:ascii="LTUnivers 330 BasicLight" w:hAnsi="LTUnivers 330 BasicLight"/>
        </w:rPr>
      </w:pPr>
      <w:r>
        <w:rPr>
          <w:rFonts w:ascii="LTUnivers 330 BasicLight" w:hAnsi="LTUnivers 330 BasicLight"/>
        </w:rPr>
        <w:t xml:space="preserve">Die Entscheidung, den Innendienst im Kundeninteresse am Hauptsitz des Unternehmens anzusiedeln, bezeichnet Markus Röser als „völlig richtig“. Mit dem bisherigen Verlauf des umfangreichen Projektes ist der Geschäftsführer Deutschland „sehr zufrieden“, denn der Neuaufbau mache in der Praxis ebenso </w:t>
      </w:r>
      <w:r w:rsidR="00745EDB">
        <w:rPr>
          <w:rFonts w:ascii="LTUnivers 330 BasicLight" w:hAnsi="LTUnivers 330 BasicLight"/>
        </w:rPr>
        <w:t>rasche</w:t>
      </w:r>
      <w:r>
        <w:rPr>
          <w:rFonts w:ascii="LTUnivers 330 BasicLight" w:hAnsi="LTUnivers 330 BasicLight"/>
        </w:rPr>
        <w:t xml:space="preserve"> Fortschritte wie die damit bezweckte Etablierung einfacher, unkomplizierter Prozesse. Das bestätigten auch erste positive Kundenreaktionen.</w:t>
      </w:r>
    </w:p>
    <w:p w14:paraId="61FBF57E" w14:textId="1A05BB1E" w:rsidR="0092619C" w:rsidRDefault="0092619C" w:rsidP="00A4455E">
      <w:pPr>
        <w:spacing w:line="360" w:lineRule="auto"/>
        <w:ind w:right="226"/>
        <w:jc w:val="both"/>
        <w:rPr>
          <w:rFonts w:ascii="LTUnivers 330 BasicLight" w:hAnsi="LTUnivers 330 BasicLight"/>
        </w:rPr>
      </w:pPr>
    </w:p>
    <w:p w14:paraId="68E8274B" w14:textId="6E8F0D34" w:rsidR="0092619C" w:rsidRDefault="0092619C" w:rsidP="00A4455E">
      <w:pPr>
        <w:spacing w:line="360" w:lineRule="auto"/>
        <w:ind w:right="226"/>
        <w:jc w:val="both"/>
        <w:rPr>
          <w:rFonts w:ascii="LTUnivers 330 BasicLight" w:hAnsi="LTUnivers 330 BasicLight"/>
        </w:rPr>
      </w:pPr>
      <w:r>
        <w:rPr>
          <w:rFonts w:ascii="LTUnivers 330 BasicLight" w:hAnsi="LTUnivers 330 BasicLight"/>
        </w:rPr>
        <w:t xml:space="preserve">Den „nächsten Impuls“ </w:t>
      </w:r>
      <w:r w:rsidR="00335352">
        <w:rPr>
          <w:rFonts w:ascii="LTUnivers 330 BasicLight" w:hAnsi="LTUnivers 330 BasicLight"/>
        </w:rPr>
        <w:t xml:space="preserve">gebe </w:t>
      </w:r>
      <w:r w:rsidR="00C27D5C">
        <w:rPr>
          <w:rFonts w:ascii="LTUnivers 330 BasicLight" w:hAnsi="LTUnivers 330 BasicLight"/>
        </w:rPr>
        <w:t xml:space="preserve">die Neuordnung </w:t>
      </w:r>
      <w:r w:rsidR="007E46D0">
        <w:rPr>
          <w:rFonts w:ascii="LTUnivers 330 BasicLight" w:hAnsi="LTUnivers 330 BasicLight"/>
        </w:rPr>
        <w:t>im deutschen Vertrieb</w:t>
      </w:r>
      <w:r w:rsidR="00335352">
        <w:rPr>
          <w:rFonts w:ascii="LTUnivers 330 BasicLight" w:hAnsi="LTUnivers 330 BasicLight"/>
        </w:rPr>
        <w:t xml:space="preserve">. </w:t>
      </w:r>
      <w:r w:rsidR="00C27D5C">
        <w:rPr>
          <w:rFonts w:ascii="LTUnivers 330 BasicLight" w:hAnsi="LTUnivers 330 BasicLight"/>
        </w:rPr>
        <w:t>Sie</w:t>
      </w:r>
      <w:r w:rsidR="00335352">
        <w:rPr>
          <w:rFonts w:ascii="LTUnivers 330 BasicLight" w:hAnsi="LTUnivers 330 BasicLight"/>
        </w:rPr>
        <w:t xml:space="preserve"> betreffe einerseits die regionale Aufteilung und andererseits die personelle Besetzung der entsprechenden Führungspositionen. Dabei bringe die Reduzierung der Zahl der </w:t>
      </w:r>
      <w:r w:rsidR="00335352">
        <w:rPr>
          <w:rFonts w:ascii="LTUnivers 330 BasicLight" w:hAnsi="LTUnivers 330 BasicLight"/>
        </w:rPr>
        <w:lastRenderedPageBreak/>
        <w:t>Verkaufsgebiete von bisher neun auf jetzt sechs das zeitgemäße „Schlankheitsprinzip“ zum Ausdruck und erhöh</w:t>
      </w:r>
      <w:r w:rsidR="00745EDB">
        <w:rPr>
          <w:rFonts w:ascii="LTUnivers 330 BasicLight" w:hAnsi="LTUnivers 330 BasicLight"/>
        </w:rPr>
        <w:t>e</w:t>
      </w:r>
      <w:r w:rsidR="00335352">
        <w:rPr>
          <w:rFonts w:ascii="LTUnivers 330 BasicLight" w:hAnsi="LTUnivers 330 BasicLight"/>
        </w:rPr>
        <w:t xml:space="preserve"> zugleich Schlagkraft und Effizienz. Für die Kunden genauso wichtig ist laut Röser die Tatsache, dass das gesamte Führungsteam aus den eigenen Reihen komme und den Marktpartnern daher aus gleichen oder anderen Funktionen </w:t>
      </w:r>
      <w:r w:rsidR="00745EDB">
        <w:rPr>
          <w:rFonts w:ascii="LTUnivers 330 BasicLight" w:hAnsi="LTUnivers 330 BasicLight"/>
        </w:rPr>
        <w:t xml:space="preserve">bereits </w:t>
      </w:r>
      <w:r w:rsidR="00335352">
        <w:rPr>
          <w:rFonts w:ascii="LTUnivers 330 BasicLight" w:hAnsi="LTUnivers 330 BasicLight"/>
        </w:rPr>
        <w:t xml:space="preserve">bekannt und vertraut sei. </w:t>
      </w:r>
      <w:r w:rsidR="00745EDB">
        <w:rPr>
          <w:rFonts w:ascii="LTUnivers 330 BasicLight" w:hAnsi="LTUnivers 330 BasicLight"/>
        </w:rPr>
        <w:t>Das</w:t>
      </w:r>
      <w:r w:rsidR="00335352">
        <w:rPr>
          <w:rFonts w:ascii="LTUnivers 330 BasicLight" w:hAnsi="LTUnivers 330 BasicLight"/>
        </w:rPr>
        <w:t xml:space="preserve"> Vertriebsleiter-Sextett</w:t>
      </w:r>
      <w:r w:rsidR="00745EDB">
        <w:rPr>
          <w:rFonts w:ascii="LTUnivers 330 BasicLight" w:hAnsi="LTUnivers 330 BasicLight"/>
        </w:rPr>
        <w:t xml:space="preserve"> bilden im Einzelnen:</w:t>
      </w:r>
      <w:r w:rsidR="00335352">
        <w:rPr>
          <w:rFonts w:ascii="LTUnivers 330 BasicLight" w:hAnsi="LTUnivers 330 BasicLight"/>
        </w:rPr>
        <w:t xml:space="preserve"> Jürgen </w:t>
      </w:r>
      <w:proofErr w:type="spellStart"/>
      <w:r w:rsidR="00335352">
        <w:rPr>
          <w:rFonts w:ascii="LTUnivers 330 BasicLight" w:hAnsi="LTUnivers 330 BasicLight"/>
        </w:rPr>
        <w:t>Tomasini</w:t>
      </w:r>
      <w:proofErr w:type="spellEnd"/>
      <w:r w:rsidR="00335352">
        <w:rPr>
          <w:rFonts w:ascii="LTUnivers 330 BasicLight" w:hAnsi="LTUnivers 330 BasicLight"/>
        </w:rPr>
        <w:t xml:space="preserve"> (53) für Süd, Sven Hufnagel (36) für Südwest, Martin Börner (55) für Mitte, Yann Lesage (38) für West, Jens Sternberg (40) für Nord sowie Henrik </w:t>
      </w:r>
      <w:proofErr w:type="spellStart"/>
      <w:r w:rsidR="00335352">
        <w:rPr>
          <w:rFonts w:ascii="LTUnivers 330 BasicLight" w:hAnsi="LTUnivers 330 BasicLight"/>
        </w:rPr>
        <w:t>Laubmann</w:t>
      </w:r>
      <w:proofErr w:type="spellEnd"/>
      <w:r w:rsidR="00335352">
        <w:rPr>
          <w:rFonts w:ascii="LTUnivers 330 BasicLight" w:hAnsi="LTUnivers 330 BasicLight"/>
        </w:rPr>
        <w:t xml:space="preserve"> (51) für Ost. Als Vertriebsleiter Objekt/Key Account ist zudem Reinhold Wickel (48) bundesweit tätig. Den </w:t>
      </w:r>
      <w:r w:rsidR="00745EDB">
        <w:rPr>
          <w:rFonts w:ascii="LTUnivers 330 BasicLight" w:hAnsi="LTUnivers 330 BasicLight"/>
        </w:rPr>
        <w:t xml:space="preserve">früheren </w:t>
      </w:r>
      <w:r w:rsidR="00335352">
        <w:rPr>
          <w:rFonts w:ascii="LTUnivers 330 BasicLight" w:hAnsi="LTUnivers 330 BasicLight"/>
        </w:rPr>
        <w:t xml:space="preserve">Funktionsinhabern, die u. a. aufgrund der verringerten Zahl der Verkaufsgebiete der Führungsmannschaft nicht mehr angehören, danke </w:t>
      </w:r>
      <w:proofErr w:type="spellStart"/>
      <w:r w:rsidR="00335352">
        <w:rPr>
          <w:rFonts w:ascii="LTUnivers 330 BasicLight" w:hAnsi="LTUnivers 330 BasicLight"/>
        </w:rPr>
        <w:t>Roto</w:t>
      </w:r>
      <w:proofErr w:type="spellEnd"/>
      <w:r w:rsidR="00335352">
        <w:rPr>
          <w:rFonts w:ascii="LTUnivers 330 BasicLight" w:hAnsi="LTUnivers 330 BasicLight"/>
        </w:rPr>
        <w:t xml:space="preserve"> für ihr professionelles Engagement. Zum Teil widmeten sie sich im Unternehmen nun anderen Aufgaben.</w:t>
      </w:r>
    </w:p>
    <w:p w14:paraId="0DF25E62" w14:textId="15E79CA4" w:rsidR="00335352" w:rsidRDefault="00335352" w:rsidP="00A4455E">
      <w:pPr>
        <w:spacing w:line="360" w:lineRule="auto"/>
        <w:ind w:right="226"/>
        <w:jc w:val="both"/>
        <w:rPr>
          <w:rFonts w:ascii="LTUnivers 330 BasicLight" w:hAnsi="LTUnivers 330 BasicLight"/>
        </w:rPr>
      </w:pPr>
    </w:p>
    <w:p w14:paraId="7170FE71" w14:textId="2CE8629F" w:rsidR="00745EDB" w:rsidRPr="00745EDB" w:rsidRDefault="00745EDB" w:rsidP="00A4455E">
      <w:pPr>
        <w:spacing w:line="360" w:lineRule="auto"/>
        <w:ind w:right="226"/>
        <w:jc w:val="both"/>
        <w:rPr>
          <w:rFonts w:ascii="LTUnivers 330 BasicLight" w:hAnsi="LTUnivers 330 BasicLight"/>
          <w:b/>
        </w:rPr>
      </w:pPr>
      <w:r w:rsidRPr="00745EDB">
        <w:rPr>
          <w:rFonts w:ascii="LTUnivers 330 BasicLight" w:hAnsi="LTUnivers 330 BasicLight"/>
          <w:b/>
        </w:rPr>
        <w:t>Prägendes Konzept</w:t>
      </w:r>
    </w:p>
    <w:p w14:paraId="07B76957" w14:textId="3B7476A3" w:rsidR="00335352" w:rsidRDefault="00335352" w:rsidP="00A4455E">
      <w:pPr>
        <w:spacing w:line="360" w:lineRule="auto"/>
        <w:ind w:right="226"/>
        <w:jc w:val="both"/>
        <w:rPr>
          <w:rFonts w:ascii="LTUnivers 330 BasicLight" w:hAnsi="LTUnivers 330 BasicLight"/>
        </w:rPr>
      </w:pPr>
      <w:r>
        <w:rPr>
          <w:rFonts w:ascii="LTUnivers 330 BasicLight" w:hAnsi="LTUnivers 330 BasicLight"/>
        </w:rPr>
        <w:t>Als weiteren Pluspunkt der neuen Struktur hebt Röser die „flachen Hierarchien“ hervor. So berichteten die pro Region jeweils 12 bis 15 Außendienstmitarbeiter künftig direkt der Vertriebsleitung. Auch dadurch sei der schnelle, schlanke und effiziente Einsatz „vor Ort“ gesichert. Das diene letztlich dem klar definierten Ziel, den praktischen Kundennutzen systematisch zu stärken.</w:t>
      </w:r>
    </w:p>
    <w:p w14:paraId="7DF82FB1" w14:textId="354A8965" w:rsidR="00335352" w:rsidRDefault="00335352" w:rsidP="00A4455E">
      <w:pPr>
        <w:spacing w:line="360" w:lineRule="auto"/>
        <w:ind w:right="226"/>
        <w:jc w:val="both"/>
        <w:rPr>
          <w:rFonts w:ascii="LTUnivers 330 BasicLight" w:hAnsi="LTUnivers 330 BasicLight"/>
        </w:rPr>
      </w:pPr>
    </w:p>
    <w:p w14:paraId="0785B758" w14:textId="6AD402C9" w:rsidR="00335352" w:rsidRDefault="007A1B83" w:rsidP="00A4455E">
      <w:pPr>
        <w:spacing w:line="360" w:lineRule="auto"/>
        <w:ind w:right="226"/>
        <w:jc w:val="both"/>
        <w:rPr>
          <w:rFonts w:ascii="LTUnivers 330 BasicLight" w:hAnsi="LTUnivers 330 BasicLight"/>
        </w:rPr>
      </w:pPr>
      <w:r>
        <w:rPr>
          <w:rFonts w:ascii="LTUnivers 330 BasicLight" w:hAnsi="LTUnivers 330 BasicLight"/>
        </w:rPr>
        <w:t>Mit diesen Veränderungen schlägt der Dachfenster-</w:t>
      </w:r>
      <w:r w:rsidR="00E31D27">
        <w:rPr>
          <w:rFonts w:ascii="LTUnivers 330 BasicLight" w:hAnsi="LTUnivers 330 BasicLight"/>
        </w:rPr>
        <w:t>Hersteller ein weiteres Kapitel im Konzept „Neue Leistungsklasse“ auf, betont Ste</w:t>
      </w:r>
      <w:r w:rsidR="00745EDB">
        <w:rPr>
          <w:rFonts w:ascii="LTUnivers 330 BasicLight" w:hAnsi="LTUnivers 330 BasicLight"/>
        </w:rPr>
        <w:t>ph</w:t>
      </w:r>
      <w:r w:rsidR="00E31D27">
        <w:rPr>
          <w:rFonts w:ascii="LTUnivers 330 BasicLight" w:hAnsi="LTUnivers 330 BasicLight"/>
        </w:rPr>
        <w:t xml:space="preserve">an </w:t>
      </w:r>
      <w:proofErr w:type="spellStart"/>
      <w:r w:rsidR="00E31D27">
        <w:rPr>
          <w:rFonts w:ascii="LTUnivers 330 BasicLight" w:hAnsi="LTUnivers 330 BasicLight"/>
        </w:rPr>
        <w:t>Hettwer</w:t>
      </w:r>
      <w:proofErr w:type="spellEnd"/>
      <w:r w:rsidR="00E31D27">
        <w:rPr>
          <w:rFonts w:ascii="LTUnivers 330 BasicLight" w:hAnsi="LTUnivers 330 BasicLight"/>
        </w:rPr>
        <w:t xml:space="preserve">. </w:t>
      </w:r>
      <w:r w:rsidR="00745EDB">
        <w:rPr>
          <w:rFonts w:ascii="LTUnivers 330 BasicLight" w:hAnsi="LTUnivers 330 BasicLight"/>
        </w:rPr>
        <w:t xml:space="preserve">Es prägt 2019 alle </w:t>
      </w:r>
      <w:r w:rsidR="00E31D27">
        <w:rPr>
          <w:rFonts w:ascii="LTUnivers 330 BasicLight" w:hAnsi="LTUnivers 330 BasicLight"/>
        </w:rPr>
        <w:t>kundenorientierten Aktivitäten und Kommunikationselemente in Deutschland</w:t>
      </w:r>
      <w:r w:rsidR="00745EDB">
        <w:rPr>
          <w:rFonts w:ascii="LTUnivers 330 BasicLight" w:hAnsi="LTUnivers 330 BasicLight"/>
        </w:rPr>
        <w:t>,</w:t>
      </w:r>
      <w:r w:rsidR="00E31D27">
        <w:rPr>
          <w:rFonts w:ascii="LTUnivers 330 BasicLight" w:hAnsi="LTUnivers 330 BasicLight"/>
        </w:rPr>
        <w:t xml:space="preserve"> ergänzt der </w:t>
      </w:r>
      <w:r w:rsidR="007E46D0">
        <w:rPr>
          <w:rFonts w:ascii="LTUnivers 330 BasicLight" w:hAnsi="LTUnivers 330 BasicLight"/>
        </w:rPr>
        <w:t xml:space="preserve">für alle nationalen und internationalen Vertriebe zuständige </w:t>
      </w:r>
      <w:r w:rsidR="00E31D27">
        <w:rPr>
          <w:rFonts w:ascii="LTUnivers 330 BasicLight" w:hAnsi="LTUnivers 330 BasicLight"/>
        </w:rPr>
        <w:t>Direktor Kunden und Märkte – und kündigt eine Reihe aktueller Beispiele und Beweise im weiteren Jahresverlauf an. Handel und Handwerk könnten daher fest mit „frischen Ideen“ rechnen, um das gemeinsame Geschäft kontinuierlich zu fördern.</w:t>
      </w:r>
    </w:p>
    <w:p w14:paraId="125EEDB8" w14:textId="5ED25667" w:rsidR="00E31D27" w:rsidRDefault="00E31D27" w:rsidP="00A4455E">
      <w:pPr>
        <w:spacing w:line="360" w:lineRule="auto"/>
        <w:ind w:right="226"/>
        <w:jc w:val="both"/>
        <w:rPr>
          <w:rFonts w:ascii="LTUnivers 330 BasicLight" w:hAnsi="LTUnivers 330 BasicLight"/>
        </w:rPr>
      </w:pPr>
    </w:p>
    <w:p w14:paraId="46498DDA" w14:textId="522244BF" w:rsidR="00E31D27" w:rsidRDefault="00E31D27">
      <w:pPr>
        <w:rPr>
          <w:rFonts w:ascii="LTUnivers 330 BasicLight" w:hAnsi="LTUnivers 330 BasicLight"/>
        </w:rPr>
      </w:pPr>
    </w:p>
    <w:p w14:paraId="4A5FA3F8" w14:textId="77777777" w:rsidR="00E31D27" w:rsidRDefault="00E31D27" w:rsidP="00A4455E">
      <w:pPr>
        <w:spacing w:line="360" w:lineRule="auto"/>
        <w:ind w:right="226"/>
        <w:jc w:val="both"/>
        <w:rPr>
          <w:rFonts w:ascii="LTUnivers 330 BasicLight" w:hAnsi="LTUnivers 330 BasicLight"/>
        </w:rPr>
      </w:pPr>
    </w:p>
    <w:p w14:paraId="35BE8935" w14:textId="77777777" w:rsidR="00E31D27" w:rsidRDefault="00E31D27" w:rsidP="00A4455E">
      <w:pPr>
        <w:spacing w:line="360" w:lineRule="auto"/>
        <w:ind w:right="226"/>
        <w:jc w:val="both"/>
        <w:rPr>
          <w:rFonts w:ascii="LTUnivers 330 BasicLight" w:hAnsi="LTUnivers 330 BasicLight"/>
        </w:rPr>
      </w:pPr>
    </w:p>
    <w:p w14:paraId="78A3E1AD" w14:textId="4215B254" w:rsidR="00E31D27" w:rsidRDefault="00E31D27" w:rsidP="00A4455E">
      <w:pPr>
        <w:spacing w:line="360" w:lineRule="auto"/>
        <w:ind w:right="226"/>
        <w:jc w:val="both"/>
        <w:rPr>
          <w:rFonts w:ascii="LTUnivers 330 BasicLight" w:hAnsi="LTUnivers 330 BasicLight"/>
        </w:rPr>
      </w:pPr>
    </w:p>
    <w:p w14:paraId="6585C2F4" w14:textId="797D3D92" w:rsidR="00363FC9" w:rsidRPr="00302596" w:rsidRDefault="00363FC9" w:rsidP="00302596">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54B0121C" wp14:editId="21CAAFEE">
            <wp:extent cx="3047906" cy="2031163"/>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_Zuviel_Schr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7906" cy="2031163"/>
                    </a:xfrm>
                    <a:prstGeom prst="rect">
                      <a:avLst/>
                    </a:prstGeom>
                  </pic:spPr>
                </pic:pic>
              </a:graphicData>
            </a:graphic>
          </wp:inline>
        </w:drawing>
      </w:r>
    </w:p>
    <w:p w14:paraId="6B6C597C" w14:textId="6A40F837" w:rsidR="007A520B" w:rsidRDefault="00E31D27" w:rsidP="001770E5">
      <w:pPr>
        <w:spacing w:line="360" w:lineRule="auto"/>
        <w:ind w:right="226"/>
        <w:jc w:val="both"/>
        <w:rPr>
          <w:rFonts w:ascii="LTUnivers 330 BasicLight" w:hAnsi="LTUnivers 330 BasicLight"/>
        </w:rPr>
      </w:pPr>
      <w:r>
        <w:rPr>
          <w:rFonts w:ascii="LTUnivers 330 BasicLight" w:hAnsi="LTUnivers 330 BasicLight"/>
        </w:rPr>
        <w:t xml:space="preserve">Auch dieses Team verkörpert die „neue Leistungsklasse“ des Dachfenster-Produzenten </w:t>
      </w:r>
      <w:proofErr w:type="spellStart"/>
      <w:r>
        <w:rPr>
          <w:rFonts w:ascii="LTUnivers 330 BasicLight" w:hAnsi="LTUnivers 330 BasicLight"/>
        </w:rPr>
        <w:t>Roto</w:t>
      </w:r>
      <w:proofErr w:type="spellEnd"/>
      <w:r>
        <w:rPr>
          <w:rFonts w:ascii="LTUnivers 330 BasicLight" w:hAnsi="LTUnivers 330 BasicLight"/>
        </w:rPr>
        <w:t xml:space="preserve"> in Deutschland. Vordere Reihe von links: Martin Börner (Vertriebsleit</w:t>
      </w:r>
      <w:r w:rsidR="00EB2033">
        <w:rPr>
          <w:rFonts w:ascii="LTUnivers 330 BasicLight" w:hAnsi="LTUnivers 330 BasicLight"/>
        </w:rPr>
        <w:t>er</w:t>
      </w:r>
      <w:r>
        <w:rPr>
          <w:rFonts w:ascii="LTUnivers 330 BasicLight" w:hAnsi="LTUnivers 330 BasicLight"/>
        </w:rPr>
        <w:t xml:space="preserve"> Mitte),  Markus Röser (Geschäftsführer</w:t>
      </w:r>
      <w:r w:rsidR="007E46D0">
        <w:rPr>
          <w:rFonts w:ascii="LTUnivers 330 BasicLight" w:hAnsi="LTUnivers 330 BasicLight"/>
        </w:rPr>
        <w:t xml:space="preserve"> Deutschland</w:t>
      </w:r>
      <w:r>
        <w:rPr>
          <w:rFonts w:ascii="LTUnivers 330 BasicLight" w:hAnsi="LTUnivers 330 BasicLight"/>
        </w:rPr>
        <w:t>), Ste</w:t>
      </w:r>
      <w:r w:rsidR="00745EDB">
        <w:rPr>
          <w:rFonts w:ascii="LTUnivers 330 BasicLight" w:hAnsi="LTUnivers 330 BasicLight"/>
        </w:rPr>
        <w:t>ph</w:t>
      </w:r>
      <w:r>
        <w:rPr>
          <w:rFonts w:ascii="LTUnivers 330 BasicLight" w:hAnsi="LTUnivers 330 BasicLight"/>
        </w:rPr>
        <w:t xml:space="preserve">an </w:t>
      </w:r>
      <w:proofErr w:type="spellStart"/>
      <w:r>
        <w:rPr>
          <w:rFonts w:ascii="LTUnivers 330 BasicLight" w:hAnsi="LTUnivers 330 BasicLight"/>
        </w:rPr>
        <w:t>Hettwer</w:t>
      </w:r>
      <w:proofErr w:type="spellEnd"/>
      <w:r>
        <w:rPr>
          <w:rFonts w:ascii="LTUnivers 330 BasicLight" w:hAnsi="LTUnivers 330 BasicLight"/>
        </w:rPr>
        <w:t xml:space="preserve"> (Direktor Kunden und Märkte</w:t>
      </w:r>
      <w:r w:rsidR="007E46D0">
        <w:rPr>
          <w:rFonts w:ascii="LTUnivers 330 BasicLight" w:hAnsi="LTUnivers 330 BasicLight"/>
        </w:rPr>
        <w:t>/</w:t>
      </w:r>
      <w:r w:rsidR="007E46D0" w:rsidRPr="00682120">
        <w:rPr>
          <w:rFonts w:ascii="LTUnivers 330 BasicLight" w:hAnsi="LTUnivers 330 BasicLight"/>
        </w:rPr>
        <w:t>Geschäftsführer Deutschland</w:t>
      </w:r>
      <w:r w:rsidRPr="00682120">
        <w:rPr>
          <w:rFonts w:ascii="LTUnivers 330 BasicLight" w:hAnsi="LTUnivers 330 BasicLight"/>
        </w:rPr>
        <w:t>),</w:t>
      </w:r>
      <w:r>
        <w:rPr>
          <w:rFonts w:ascii="LTUnivers 330 BasicLight" w:hAnsi="LTUnivers 330 BasicLight"/>
        </w:rPr>
        <w:t xml:space="preserve"> Sven Hufnagel (Vertriebsleiter Südwest) und Jens Sternberg (Vertriebsleiter Nord). Mittlere und obere Reihe von links: Jürgen </w:t>
      </w:r>
      <w:proofErr w:type="spellStart"/>
      <w:r>
        <w:rPr>
          <w:rFonts w:ascii="LTUnivers 330 BasicLight" w:hAnsi="LTUnivers 330 BasicLight"/>
        </w:rPr>
        <w:t>Tomasini</w:t>
      </w:r>
      <w:proofErr w:type="spellEnd"/>
      <w:r w:rsidR="007A520B">
        <w:rPr>
          <w:rFonts w:ascii="LTUnivers 330 BasicLight" w:hAnsi="LTUnivers 330 BasicLight"/>
        </w:rPr>
        <w:t xml:space="preserve"> (Vertriebsleiter Süd), Yann Lesage (Vertriebsleiter West), Henrik </w:t>
      </w:r>
      <w:proofErr w:type="spellStart"/>
      <w:r w:rsidR="007A520B">
        <w:rPr>
          <w:rFonts w:ascii="LTUnivers 330 BasicLight" w:hAnsi="LTUnivers 330 BasicLight"/>
        </w:rPr>
        <w:t>Laubmann</w:t>
      </w:r>
      <w:proofErr w:type="spellEnd"/>
      <w:r w:rsidR="007A520B">
        <w:rPr>
          <w:rFonts w:ascii="LTUnivers 330 BasicLight" w:hAnsi="LTUnivers 330 BasicLight"/>
        </w:rPr>
        <w:t xml:space="preserve"> (Vertriebsleiter Ost) und Reinhold Wickel (Vertriebsleiter Objekt/Key Account). </w:t>
      </w:r>
    </w:p>
    <w:p w14:paraId="7A3AF6B3" w14:textId="3C17C544" w:rsidR="00363FC9" w:rsidRDefault="007A520B" w:rsidP="001770E5">
      <w:pPr>
        <w:spacing w:line="360" w:lineRule="auto"/>
        <w:ind w:right="226"/>
        <w:jc w:val="both"/>
        <w:rPr>
          <w:rFonts w:ascii="LTUnivers 330 BasicLight" w:hAnsi="LTUnivers 330 BasicLight"/>
        </w:rPr>
      </w:pPr>
      <w:r>
        <w:rPr>
          <w:rFonts w:ascii="LTUnivers 330 BasicLight" w:hAnsi="LTUnivers 330 BasicLight"/>
          <w:b/>
        </w:rPr>
        <w:t>Foto</w:t>
      </w:r>
      <w:r w:rsidR="00363FC9" w:rsidRPr="00363FC9">
        <w:rPr>
          <w:rFonts w:ascii="LTUnivers 330 BasicLight" w:hAnsi="LTUnivers 330 BasicLight"/>
          <w:b/>
        </w:rPr>
        <w:t>:</w:t>
      </w:r>
      <w:r w:rsidR="00363FC9">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w:t>
      </w:r>
      <w:r w:rsidR="00F4033B">
        <w:rPr>
          <w:rFonts w:ascii="LTUnivers 330 BasicLight" w:hAnsi="LTUnivers 330 BasicLight"/>
        </w:rPr>
        <w:t xml:space="preserve"> und Solart</w:t>
      </w:r>
      <w:r>
        <w:rPr>
          <w:rFonts w:ascii="LTUnivers 330 BasicLight" w:hAnsi="LTUnivers 330 BasicLight"/>
        </w:rPr>
        <w:t>echnologie</w:t>
      </w:r>
    </w:p>
    <w:p w14:paraId="0DE576D9" w14:textId="0C050D97" w:rsidR="00363FC9" w:rsidRDefault="00363FC9" w:rsidP="001770E5">
      <w:pPr>
        <w:spacing w:line="360" w:lineRule="auto"/>
        <w:ind w:right="226"/>
        <w:jc w:val="both"/>
        <w:rPr>
          <w:rFonts w:ascii="LTUnivers 330 BasicLight" w:hAnsi="LTUnivers 330 BasicLight"/>
        </w:rPr>
      </w:pPr>
    </w:p>
    <w:p w14:paraId="38E714FA" w14:textId="77777777" w:rsidR="00363FC9" w:rsidRDefault="00363FC9" w:rsidP="001770E5">
      <w:pPr>
        <w:spacing w:line="360" w:lineRule="auto"/>
        <w:ind w:right="226"/>
        <w:jc w:val="both"/>
        <w:rPr>
          <w:rFonts w:ascii="LTUnivers 330 BasicLight" w:hAnsi="LTUnivers 330 BasicLight"/>
        </w:rPr>
      </w:pPr>
    </w:p>
    <w:p w14:paraId="1D4BBFEE" w14:textId="2B63E6FB" w:rsidR="00363FC9" w:rsidRDefault="00390749" w:rsidP="001770E5">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317CA914" wp14:editId="63C6A5D2">
            <wp:extent cx="3276000" cy="46368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o_Karte_Vertrieb_Pix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000" cy="4636800"/>
                    </a:xfrm>
                    <a:prstGeom prst="rect">
                      <a:avLst/>
                    </a:prstGeom>
                  </pic:spPr>
                </pic:pic>
              </a:graphicData>
            </a:graphic>
          </wp:inline>
        </w:drawing>
      </w:r>
    </w:p>
    <w:p w14:paraId="18377B6A" w14:textId="3C13FCA1" w:rsidR="00363FC9" w:rsidRDefault="007A520B" w:rsidP="001770E5">
      <w:pPr>
        <w:spacing w:line="360" w:lineRule="auto"/>
        <w:ind w:right="226"/>
        <w:jc w:val="both"/>
        <w:rPr>
          <w:rFonts w:ascii="LTUnivers 330 BasicLight" w:hAnsi="LTUnivers 330 BasicLight"/>
        </w:rPr>
      </w:pPr>
      <w:r>
        <w:rPr>
          <w:rFonts w:ascii="LTUnivers 330 BasicLight" w:hAnsi="LTUnivers 330 BasicLight"/>
        </w:rPr>
        <w:t xml:space="preserve">Mit einer </w:t>
      </w:r>
      <w:r w:rsidR="00745EDB">
        <w:rPr>
          <w:rFonts w:ascii="LTUnivers 330 BasicLight" w:hAnsi="LTUnivers 330 BasicLight"/>
        </w:rPr>
        <w:t>veränderten</w:t>
      </w:r>
      <w:r>
        <w:rPr>
          <w:rFonts w:ascii="LTUnivers 330 BasicLight" w:hAnsi="LTUnivers 330 BasicLight"/>
        </w:rPr>
        <w:t xml:space="preserve"> Führungsstruktur im Vertrieb Deutschland will </w:t>
      </w:r>
      <w:proofErr w:type="spellStart"/>
      <w:r>
        <w:rPr>
          <w:rFonts w:ascii="LTUnivers 330 BasicLight" w:hAnsi="LTUnivers 330 BasicLight"/>
        </w:rPr>
        <w:t>Roto</w:t>
      </w:r>
      <w:proofErr w:type="spellEnd"/>
      <w:r>
        <w:rPr>
          <w:rFonts w:ascii="LTUnivers 330 BasicLight" w:hAnsi="LTUnivers 330 BasicLight"/>
        </w:rPr>
        <w:t xml:space="preserve"> Dach</w:t>
      </w:r>
      <w:r w:rsidR="00F4033B">
        <w:rPr>
          <w:rFonts w:ascii="LTUnivers 330 BasicLight" w:hAnsi="LTUnivers 330 BasicLight"/>
        </w:rPr>
        <w:t>- und Solart</w:t>
      </w:r>
      <w:r>
        <w:rPr>
          <w:rFonts w:ascii="LTUnivers 330 BasicLight" w:hAnsi="LTUnivers 330 BasicLight"/>
        </w:rPr>
        <w:t xml:space="preserve">echnologie den nächsten Schritt zur Umsetzung der Mitte 2018 gestarteten </w:t>
      </w:r>
      <w:r w:rsidR="00363FC9">
        <w:rPr>
          <w:rFonts w:ascii="LTUnivers 330 BasicLight" w:hAnsi="LTUnivers 330 BasicLight"/>
        </w:rPr>
        <w:t xml:space="preserve">„neuen Leistungsklasse“ </w:t>
      </w:r>
      <w:r>
        <w:rPr>
          <w:rFonts w:ascii="LTUnivers 330 BasicLight" w:hAnsi="LTUnivers 330 BasicLight"/>
        </w:rPr>
        <w:t>gehen. Damit erfülle man nicht zuletzt das Versprechen, Fachhändler sowie Dachhandwerker und Zimmerer künftig noch intensiver und individueller zu betreuen. Das Schaubild zeigt die regionale Einteilung der Vertriebsgebiete mit den jeweil</w:t>
      </w:r>
      <w:r w:rsidR="00EB2033">
        <w:rPr>
          <w:rFonts w:ascii="LTUnivers 330 BasicLight" w:hAnsi="LTUnivers 330 BasicLight"/>
        </w:rPr>
        <w:t>igen</w:t>
      </w:r>
      <w:r>
        <w:rPr>
          <w:rFonts w:ascii="LTUnivers 330 BasicLight" w:hAnsi="LTUnivers 330 BasicLight"/>
        </w:rPr>
        <w:t xml:space="preserve"> Verantwortlichen. </w:t>
      </w:r>
    </w:p>
    <w:p w14:paraId="688CBB2B" w14:textId="790714BE" w:rsidR="00363FC9" w:rsidRDefault="00745EDB" w:rsidP="001770E5">
      <w:pPr>
        <w:spacing w:line="360" w:lineRule="auto"/>
        <w:ind w:right="226"/>
        <w:jc w:val="both"/>
        <w:rPr>
          <w:rFonts w:ascii="LTUnivers 330 BasicLight" w:hAnsi="LTUnivers 330 BasicLight"/>
        </w:rPr>
      </w:pPr>
      <w:r>
        <w:rPr>
          <w:rFonts w:ascii="LTUnivers 330 BasicLight" w:hAnsi="LTUnivers 330 BasicLight"/>
          <w:b/>
        </w:rPr>
        <w:t>Foto</w:t>
      </w:r>
      <w:r w:rsidR="00363FC9" w:rsidRPr="00363FC9">
        <w:rPr>
          <w:rFonts w:ascii="LTUnivers 330 BasicLight" w:hAnsi="LTUnivers 330 BasicLight"/>
          <w:b/>
        </w:rPr>
        <w:t>:</w:t>
      </w:r>
      <w:r w:rsidR="00363FC9">
        <w:rPr>
          <w:rFonts w:ascii="LTUnivers 330 BasicLight" w:hAnsi="LTUnivers 330 BasicLight"/>
        </w:rPr>
        <w:t xml:space="preserve"> </w:t>
      </w:r>
      <w:proofErr w:type="spellStart"/>
      <w:r w:rsidR="007A520B">
        <w:rPr>
          <w:rFonts w:ascii="LTUnivers 330 BasicLight" w:hAnsi="LTUnivers 330 BasicLight"/>
        </w:rPr>
        <w:t>Roto</w:t>
      </w:r>
      <w:proofErr w:type="spellEnd"/>
      <w:r w:rsidR="007A520B">
        <w:rPr>
          <w:rFonts w:ascii="LTUnivers 330 BasicLight" w:hAnsi="LTUnivers 330 BasicLight"/>
        </w:rPr>
        <w:t xml:space="preserve"> Dach-</w:t>
      </w:r>
      <w:r w:rsidR="00F4033B">
        <w:rPr>
          <w:rFonts w:ascii="LTUnivers 330 BasicLight" w:hAnsi="LTUnivers 330 BasicLight"/>
        </w:rPr>
        <w:t xml:space="preserve"> und Solart</w:t>
      </w:r>
      <w:r w:rsidR="007A520B">
        <w:rPr>
          <w:rFonts w:ascii="LTUnivers 330 BasicLight" w:hAnsi="LTUnivers 330 BasicLight"/>
        </w:rPr>
        <w:t>echnologie</w:t>
      </w:r>
    </w:p>
    <w:p w14:paraId="5ADC4FE2" w14:textId="31F2D0CB" w:rsidR="00363FC9" w:rsidRDefault="00363FC9" w:rsidP="001770E5">
      <w:pPr>
        <w:spacing w:line="360" w:lineRule="auto"/>
        <w:ind w:right="226"/>
        <w:jc w:val="both"/>
        <w:rPr>
          <w:rFonts w:ascii="LTUnivers 330 BasicLight" w:hAnsi="LTUnivers 330 BasicLight"/>
        </w:rPr>
      </w:pPr>
    </w:p>
    <w:p w14:paraId="6018D70A" w14:textId="7E6BC8D4" w:rsidR="00363FC9" w:rsidRDefault="00363FC9" w:rsidP="001770E5">
      <w:pPr>
        <w:spacing w:line="360" w:lineRule="auto"/>
        <w:ind w:right="226"/>
        <w:jc w:val="both"/>
        <w:rPr>
          <w:rFonts w:ascii="LTUnivers 330 BasicLight" w:hAnsi="LTUnivers 330 BasicLight"/>
        </w:rPr>
      </w:pPr>
    </w:p>
    <w:p w14:paraId="35C7FE87" w14:textId="5DB6D5B1" w:rsidR="000531F7" w:rsidRDefault="000531F7" w:rsidP="001770E5">
      <w:pPr>
        <w:spacing w:line="360" w:lineRule="auto"/>
        <w:ind w:right="226"/>
        <w:jc w:val="both"/>
        <w:rPr>
          <w:rFonts w:ascii="LTUnivers 330 BasicLight" w:hAnsi="LTUnivers 330 BasicLight"/>
        </w:rPr>
      </w:pPr>
    </w:p>
    <w:p w14:paraId="4A30CEA0" w14:textId="77777777" w:rsidR="000531F7" w:rsidRDefault="000531F7" w:rsidP="001770E5">
      <w:pPr>
        <w:spacing w:line="360" w:lineRule="auto"/>
        <w:ind w:right="226"/>
        <w:jc w:val="both"/>
        <w:rPr>
          <w:rFonts w:ascii="LTUnivers 330 BasicLight" w:hAnsi="LTUnivers 330 BasicLight"/>
        </w:rPr>
      </w:pPr>
    </w:p>
    <w:p w14:paraId="7A4387D8" w14:textId="77777777" w:rsidR="000531F7" w:rsidRDefault="000531F7" w:rsidP="001770E5">
      <w:pPr>
        <w:spacing w:line="360" w:lineRule="auto"/>
        <w:ind w:right="226"/>
        <w:jc w:val="both"/>
        <w:rPr>
          <w:rFonts w:ascii="LTUnivers 330 BasicLight" w:hAnsi="LTUnivers 330 BasicLight"/>
        </w:rPr>
      </w:pPr>
    </w:p>
    <w:p w14:paraId="56C2CF92" w14:textId="77777777" w:rsidR="00363FC9" w:rsidRPr="001770E5" w:rsidRDefault="00363FC9" w:rsidP="001770E5">
      <w:pPr>
        <w:spacing w:line="360" w:lineRule="auto"/>
        <w:ind w:right="226"/>
        <w:jc w:val="both"/>
        <w:rPr>
          <w:rFonts w:ascii="LTUnivers 330 BasicLight" w:hAnsi="LTUnivers 330 BasicLight"/>
        </w:rPr>
      </w:pPr>
    </w:p>
    <w:p w14:paraId="37CC6E17" w14:textId="77777777"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lastRenderedPageBreak/>
        <w:t xml:space="preserve">Über </w:t>
      </w:r>
      <w:proofErr w:type="spellStart"/>
      <w:r w:rsidRPr="00682120">
        <w:rPr>
          <w:rFonts w:ascii="LTUnivers 330 BasicLight" w:hAnsi="LTUnivers 330 BasicLight" w:cs="LTUnivers 330 BasicLight"/>
          <w:b/>
          <w:sz w:val="18"/>
          <w:szCs w:val="18"/>
        </w:rPr>
        <w:t>Roto</w:t>
      </w:r>
      <w:proofErr w:type="spellEnd"/>
      <w:r w:rsidRPr="00682120">
        <w:rPr>
          <w:rFonts w:ascii="LTUnivers 330 BasicLight" w:hAnsi="LTUnivers 330 BasicLight" w:cs="LTUnivers 330 BasicLight"/>
          <w:b/>
          <w:sz w:val="18"/>
          <w:szCs w:val="18"/>
        </w:rPr>
        <w:t xml:space="preserve"> Dach- und Solartechnologie</w:t>
      </w:r>
    </w:p>
    <w:p w14:paraId="5DBBD1E0" w14:textId="2956B178"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682120">
        <w:rPr>
          <w:rFonts w:ascii="LTUnivers 330 BasicLight" w:hAnsi="LTUnivers 330 BasicLight" w:cs="LTUnivers 330 BasicLight"/>
          <w:spacing w:val="-2"/>
          <w:sz w:val="18"/>
          <w:szCs w:val="18"/>
        </w:rPr>
        <w:t>Roto</w:t>
      </w:r>
      <w:proofErr w:type="spellEnd"/>
      <w:r w:rsidRPr="00682120">
        <w:rPr>
          <w:rFonts w:ascii="LTUnivers 330 BasicLight" w:hAnsi="LTUnivers 330 BasicLight" w:cs="LTUnivers 330 BasicLight"/>
          <w:spacing w:val="-2"/>
          <w:sz w:val="18"/>
          <w:szCs w:val="18"/>
        </w:rPr>
        <w:t xml:space="preserve"> Dach- und Solartechnologie (DST) in Bad Mergentheim ist eine von zwei Divisionen innerhalb der </w:t>
      </w:r>
      <w:proofErr w:type="spellStart"/>
      <w:r w:rsidRPr="00682120">
        <w:rPr>
          <w:rFonts w:ascii="LTUnivers 330 BasicLight" w:hAnsi="LTUnivers 330 BasicLight" w:cs="LTUnivers 330 BasicLight"/>
          <w:spacing w:val="-2"/>
          <w:sz w:val="18"/>
          <w:szCs w:val="18"/>
        </w:rPr>
        <w:t>Roto</w:t>
      </w:r>
      <w:proofErr w:type="spellEnd"/>
      <w:r w:rsidRPr="00682120">
        <w:rPr>
          <w:rFonts w:ascii="LTUnivers 330 BasicLight" w:hAnsi="LTUnivers 330 BasicLight" w:cs="LTUnivers 330 BasicLight"/>
          <w:spacing w:val="-2"/>
          <w:sz w:val="18"/>
          <w:szCs w:val="18"/>
        </w:rPr>
        <w:t xml:space="preserve"> Frank AG. Gegründet 1935, hat das Familienunternehmen bis heute seinen Stammsitz in Leinfelden-Echterdingen bei Stuttgart. Mit der Fenster- und Türtechnologie ist dort auch die zweite Division der </w:t>
      </w:r>
      <w:proofErr w:type="spellStart"/>
      <w:r w:rsidRPr="00682120">
        <w:rPr>
          <w:rFonts w:ascii="LTUnivers 330 BasicLight" w:hAnsi="LTUnivers 330 BasicLight" w:cs="LTUnivers 330 BasicLight"/>
          <w:spacing w:val="-2"/>
          <w:sz w:val="18"/>
          <w:szCs w:val="18"/>
        </w:rPr>
        <w:t>Roto</w:t>
      </w:r>
      <w:proofErr w:type="spellEnd"/>
      <w:r w:rsidRPr="00682120">
        <w:rPr>
          <w:rFonts w:ascii="LTUnivers 330 BasicLight" w:hAnsi="LTUnivers 330 BasicLight" w:cs="LTUnivers 330 BasicLight"/>
          <w:spacing w:val="-2"/>
          <w:sz w:val="18"/>
          <w:szCs w:val="18"/>
        </w:rPr>
        <w:t xml:space="preserve"> Gruppe angesiedelt. </w:t>
      </w:r>
      <w:r w:rsidR="00E476AD" w:rsidRPr="00682120">
        <w:rPr>
          <w:rFonts w:ascii="LTUnivers 330 BasicLight" w:hAnsi="LTUnivers 330 BasicLight" w:cs="LTUnivers 330 BasicLight"/>
          <w:spacing w:val="-2"/>
          <w:sz w:val="18"/>
          <w:szCs w:val="18"/>
        </w:rPr>
        <w:t>Rund</w:t>
      </w:r>
      <w:r w:rsidR="00E476AD" w:rsidRPr="00CB7BF6">
        <w:rPr>
          <w:rFonts w:ascii="LTUnivers 330 BasicLight" w:hAnsi="LTUnivers 330 BasicLight" w:cs="LTUnivers 330 BasicLight"/>
          <w:spacing w:val="-2"/>
          <w:sz w:val="18"/>
          <w:szCs w:val="18"/>
        </w:rPr>
        <w:t xml:space="preserve"> 1.200 qualifizierte Mitarbeiter bilden das Rückgrat </w:t>
      </w:r>
      <w:r w:rsidR="00745EDB">
        <w:rPr>
          <w:rFonts w:ascii="LTUnivers 330 BasicLight" w:hAnsi="LTUnivers 330 BasicLight" w:cs="LTUnivers 330 BasicLight"/>
          <w:spacing w:val="-2"/>
          <w:sz w:val="18"/>
          <w:szCs w:val="18"/>
        </w:rPr>
        <w:t>von</w:t>
      </w:r>
      <w:r w:rsidR="00E476AD" w:rsidRPr="00CB7BF6">
        <w:rPr>
          <w:rFonts w:ascii="LTUnivers 330 BasicLight" w:hAnsi="LTUnivers 330 BasicLight" w:cs="LTUnivers 330 BasicLight"/>
          <w:spacing w:val="-2"/>
          <w:sz w:val="18"/>
          <w:szCs w:val="18"/>
        </w:rPr>
        <w:t xml:space="preserve"> </w:t>
      </w:r>
      <w:r w:rsidR="00CB7BF6">
        <w:rPr>
          <w:rFonts w:ascii="LTUnivers 330 BasicLight" w:hAnsi="LTUnivers 330 BasicLight" w:cs="LTUnivers 330 BasicLight"/>
          <w:spacing w:val="-2"/>
          <w:sz w:val="18"/>
          <w:szCs w:val="18"/>
        </w:rPr>
        <w:t>DST</w:t>
      </w:r>
      <w:r w:rsidR="00E476AD"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wie „Die beste Fabrik Deutschlands“ für das Stammwerk in Bad Mergentheim oder Bestnoten im Vergleichstest des TÜV Rheinland für die Kunststofffe</w:t>
      </w:r>
      <w:bookmarkStart w:id="0" w:name="_GoBack"/>
      <w:bookmarkEnd w:id="0"/>
      <w:r w:rsidR="00E476AD" w:rsidRPr="00CB7BF6">
        <w:rPr>
          <w:rFonts w:ascii="LTUnivers 330 BasicLight" w:hAnsi="LTUnivers 330 BasicLight" w:cs="LTUnivers 330 BasicLight"/>
          <w:spacing w:val="-2"/>
          <w:sz w:val="18"/>
          <w:szCs w:val="18"/>
        </w:rPr>
        <w:t xml:space="preserve">nster </w:t>
      </w:r>
      <w:proofErr w:type="spellStart"/>
      <w:r w:rsidR="00E476AD" w:rsidRPr="00CB7BF6">
        <w:rPr>
          <w:rFonts w:ascii="LTUnivers 330 BasicLight" w:hAnsi="LTUnivers 330 BasicLight" w:cs="LTUnivers 330 BasicLight"/>
          <w:spacing w:val="-2"/>
          <w:sz w:val="18"/>
          <w:szCs w:val="18"/>
        </w:rPr>
        <w:t>RotoQ</w:t>
      </w:r>
      <w:proofErr w:type="spellEnd"/>
      <w:r w:rsidR="00E476AD" w:rsidRPr="00CB7BF6">
        <w:rPr>
          <w:rFonts w:ascii="LTUnivers 330 BasicLight" w:hAnsi="LTUnivers 330 BasicLight" w:cs="LTUnivers 330 BasicLight"/>
          <w:spacing w:val="-2"/>
          <w:sz w:val="18"/>
          <w:szCs w:val="18"/>
        </w:rPr>
        <w:t xml:space="preserve"> und </w:t>
      </w:r>
      <w:proofErr w:type="spellStart"/>
      <w:r w:rsidR="00E476AD" w:rsidRPr="00CB7BF6">
        <w:rPr>
          <w:rFonts w:ascii="LTUnivers 330 BasicLight" w:hAnsi="LTUnivers 330 BasicLight" w:cs="LTUnivers 330 BasicLight"/>
          <w:spacing w:val="-2"/>
          <w:sz w:val="18"/>
          <w:szCs w:val="18"/>
        </w:rPr>
        <w:t>Roto</w:t>
      </w:r>
      <w:proofErr w:type="spellEnd"/>
      <w:r w:rsidR="00E476AD" w:rsidRPr="00CB7BF6">
        <w:rPr>
          <w:rFonts w:ascii="LTUnivers 330 BasicLight" w:hAnsi="LTUnivers 330 BasicLight" w:cs="LTUnivers 330 BasicLight"/>
          <w:spacing w:val="-2"/>
          <w:sz w:val="18"/>
          <w:szCs w:val="18"/>
        </w:rPr>
        <w:t xml:space="preserve"> </w:t>
      </w:r>
      <w:proofErr w:type="spellStart"/>
      <w:r w:rsidR="00E476AD" w:rsidRPr="00CB7BF6">
        <w:rPr>
          <w:rFonts w:ascii="LTUnivers 330 BasicLight" w:hAnsi="LTUnivers 330 BasicLight" w:cs="LTUnivers 330 BasicLight"/>
          <w:spacing w:val="-2"/>
          <w:sz w:val="18"/>
          <w:szCs w:val="18"/>
        </w:rPr>
        <w:t>Designo</w:t>
      </w:r>
      <w:proofErr w:type="spellEnd"/>
      <w:r w:rsidR="00E476AD" w:rsidRPr="00CB7BF6">
        <w:rPr>
          <w:rFonts w:ascii="LTUnivers 330 BasicLight" w:hAnsi="LTUnivers 330 BasicLight" w:cs="LTUnivers 330 BasicLight"/>
          <w:spacing w:val="-2"/>
          <w:sz w:val="18"/>
          <w:szCs w:val="18"/>
        </w:rPr>
        <w:t xml:space="preserve"> R8 unterstreichen die hohe Fertigungs- und Prozessqualität.</w:t>
      </w:r>
    </w:p>
    <w:sectPr w:rsidR="007F3292" w:rsidRPr="00CB7BF6" w:rsidSect="00403985">
      <w:headerReference w:type="default" r:id="rId10"/>
      <w:footerReference w:type="default" r:id="rId11"/>
      <w:headerReference w:type="first" r:id="rId12"/>
      <w:footerReference w:type="first" r:id="rId13"/>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3257" w14:textId="77777777" w:rsidR="00813DDA" w:rsidRDefault="00813DDA">
      <w:r>
        <w:separator/>
      </w:r>
    </w:p>
  </w:endnote>
  <w:endnote w:type="continuationSeparator" w:id="0">
    <w:p w14:paraId="0131A120" w14:textId="77777777" w:rsidR="00813DDA" w:rsidRDefault="0081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2AB7BBDB" w:rsidR="00B023E2" w:rsidRPr="00E90FA0" w:rsidRDefault="00E90FA0" w:rsidP="00E90FA0">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513D5E31" wp14:editId="3A535A30">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Solartechnologie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D690CDD"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Dach-</w:t>
    </w:r>
    <w:r w:rsidR="00D30705">
      <w:rPr>
        <w:rFonts w:ascii="LTUnivers 430 BasicReg" w:hAnsi="LTUnivers 430 BasicReg"/>
        <w:spacing w:val="1"/>
        <w:sz w:val="14"/>
        <w:szCs w:val="14"/>
      </w:rPr>
      <w:t xml:space="preserve">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D30705" w:rsidRPr="00682120">
      <w:rPr>
        <w:rFonts w:ascii="LTUnivers 430 BasicReg" w:hAnsi="LTUnivers 430 BasicReg"/>
        <w:spacing w:val="1"/>
        <w:sz w:val="14"/>
        <w:szCs w:val="14"/>
      </w:rPr>
      <w:t>Solart</w:t>
    </w:r>
    <w:r w:rsidRPr="00682120">
      <w:rPr>
        <w:rFonts w:ascii="LTUnivers 430 BasicReg" w:hAnsi="LTUnivers 430 BasicReg"/>
        <w:spacing w:val="1"/>
        <w:sz w:val="14"/>
        <w:szCs w:val="14"/>
      </w:rPr>
      <w: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772C" w14:textId="77777777" w:rsidR="00813DDA" w:rsidRDefault="00813DDA">
      <w:r>
        <w:separator/>
      </w:r>
    </w:p>
  </w:footnote>
  <w:footnote w:type="continuationSeparator" w:id="0">
    <w:p w14:paraId="4E6B2423" w14:textId="77777777" w:rsidR="00813DDA" w:rsidRDefault="0081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D83C1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34E62"/>
    <w:rsid w:val="00042844"/>
    <w:rsid w:val="0004442D"/>
    <w:rsid w:val="0004590F"/>
    <w:rsid w:val="000531F7"/>
    <w:rsid w:val="00063DC7"/>
    <w:rsid w:val="0006573D"/>
    <w:rsid w:val="000665F2"/>
    <w:rsid w:val="0008032C"/>
    <w:rsid w:val="00083324"/>
    <w:rsid w:val="00083F41"/>
    <w:rsid w:val="000852B3"/>
    <w:rsid w:val="000901F8"/>
    <w:rsid w:val="00094276"/>
    <w:rsid w:val="000A65D6"/>
    <w:rsid w:val="000B1D7E"/>
    <w:rsid w:val="000C783F"/>
    <w:rsid w:val="000D5DC2"/>
    <w:rsid w:val="000F035E"/>
    <w:rsid w:val="00102414"/>
    <w:rsid w:val="00102A53"/>
    <w:rsid w:val="00103120"/>
    <w:rsid w:val="00107781"/>
    <w:rsid w:val="001312E7"/>
    <w:rsid w:val="00135AA6"/>
    <w:rsid w:val="001438AB"/>
    <w:rsid w:val="00144D7C"/>
    <w:rsid w:val="00163014"/>
    <w:rsid w:val="00167447"/>
    <w:rsid w:val="00173716"/>
    <w:rsid w:val="00174C5D"/>
    <w:rsid w:val="001770E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90749"/>
    <w:rsid w:val="003A5FBD"/>
    <w:rsid w:val="003C1C45"/>
    <w:rsid w:val="003E4566"/>
    <w:rsid w:val="00401D96"/>
    <w:rsid w:val="00403985"/>
    <w:rsid w:val="00415FE7"/>
    <w:rsid w:val="00422919"/>
    <w:rsid w:val="00423BD1"/>
    <w:rsid w:val="00430E6B"/>
    <w:rsid w:val="00436EF2"/>
    <w:rsid w:val="0044374E"/>
    <w:rsid w:val="004603B2"/>
    <w:rsid w:val="0046495B"/>
    <w:rsid w:val="004714F0"/>
    <w:rsid w:val="004965FB"/>
    <w:rsid w:val="004A1620"/>
    <w:rsid w:val="004F1000"/>
    <w:rsid w:val="004F5442"/>
    <w:rsid w:val="005256BE"/>
    <w:rsid w:val="00535E3C"/>
    <w:rsid w:val="00543327"/>
    <w:rsid w:val="005614EA"/>
    <w:rsid w:val="005657E0"/>
    <w:rsid w:val="0057175B"/>
    <w:rsid w:val="00576DB5"/>
    <w:rsid w:val="005824A1"/>
    <w:rsid w:val="005834D9"/>
    <w:rsid w:val="00587732"/>
    <w:rsid w:val="00595ECF"/>
    <w:rsid w:val="005A24F0"/>
    <w:rsid w:val="005B2254"/>
    <w:rsid w:val="005B5546"/>
    <w:rsid w:val="005D5B4F"/>
    <w:rsid w:val="006068AF"/>
    <w:rsid w:val="00613680"/>
    <w:rsid w:val="006158F9"/>
    <w:rsid w:val="00621557"/>
    <w:rsid w:val="006258A8"/>
    <w:rsid w:val="00670F06"/>
    <w:rsid w:val="00677B9D"/>
    <w:rsid w:val="00682120"/>
    <w:rsid w:val="006831BF"/>
    <w:rsid w:val="0068423C"/>
    <w:rsid w:val="006C5C4E"/>
    <w:rsid w:val="006F313D"/>
    <w:rsid w:val="006F70CA"/>
    <w:rsid w:val="007033D0"/>
    <w:rsid w:val="007102AB"/>
    <w:rsid w:val="00717054"/>
    <w:rsid w:val="007206A0"/>
    <w:rsid w:val="00730C3A"/>
    <w:rsid w:val="00740413"/>
    <w:rsid w:val="00745EDB"/>
    <w:rsid w:val="007815D6"/>
    <w:rsid w:val="00781E48"/>
    <w:rsid w:val="007A1B83"/>
    <w:rsid w:val="007A520B"/>
    <w:rsid w:val="007B6B60"/>
    <w:rsid w:val="007D0A17"/>
    <w:rsid w:val="007E46D0"/>
    <w:rsid w:val="007F0678"/>
    <w:rsid w:val="007F3292"/>
    <w:rsid w:val="00804765"/>
    <w:rsid w:val="00806F8D"/>
    <w:rsid w:val="00813DDA"/>
    <w:rsid w:val="0085007D"/>
    <w:rsid w:val="00850DEE"/>
    <w:rsid w:val="00854FFD"/>
    <w:rsid w:val="008602F3"/>
    <w:rsid w:val="00860A3B"/>
    <w:rsid w:val="00871D9A"/>
    <w:rsid w:val="00886D48"/>
    <w:rsid w:val="0088711B"/>
    <w:rsid w:val="00892F1E"/>
    <w:rsid w:val="008A1015"/>
    <w:rsid w:val="008C6926"/>
    <w:rsid w:val="00924956"/>
    <w:rsid w:val="0092619C"/>
    <w:rsid w:val="009357C6"/>
    <w:rsid w:val="00966479"/>
    <w:rsid w:val="00967CFA"/>
    <w:rsid w:val="00971938"/>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24E83"/>
    <w:rsid w:val="00A37BDF"/>
    <w:rsid w:val="00A441B0"/>
    <w:rsid w:val="00A4455E"/>
    <w:rsid w:val="00A75ADA"/>
    <w:rsid w:val="00A95251"/>
    <w:rsid w:val="00AA52C6"/>
    <w:rsid w:val="00AC186A"/>
    <w:rsid w:val="00AE56A2"/>
    <w:rsid w:val="00AF77E3"/>
    <w:rsid w:val="00B00426"/>
    <w:rsid w:val="00B01A22"/>
    <w:rsid w:val="00B023E2"/>
    <w:rsid w:val="00B07EEB"/>
    <w:rsid w:val="00B401E8"/>
    <w:rsid w:val="00B5622D"/>
    <w:rsid w:val="00B648BA"/>
    <w:rsid w:val="00B707FA"/>
    <w:rsid w:val="00B83A65"/>
    <w:rsid w:val="00B872C7"/>
    <w:rsid w:val="00BA1ED0"/>
    <w:rsid w:val="00BA21D7"/>
    <w:rsid w:val="00BB509C"/>
    <w:rsid w:val="00BE2D07"/>
    <w:rsid w:val="00BE5C7B"/>
    <w:rsid w:val="00BF2053"/>
    <w:rsid w:val="00C00C66"/>
    <w:rsid w:val="00C23035"/>
    <w:rsid w:val="00C24392"/>
    <w:rsid w:val="00C24A15"/>
    <w:rsid w:val="00C27D5C"/>
    <w:rsid w:val="00C43E01"/>
    <w:rsid w:val="00C545AE"/>
    <w:rsid w:val="00C609F1"/>
    <w:rsid w:val="00C62637"/>
    <w:rsid w:val="00C80AFF"/>
    <w:rsid w:val="00C81C5C"/>
    <w:rsid w:val="00C9352D"/>
    <w:rsid w:val="00C94FDB"/>
    <w:rsid w:val="00CA03BD"/>
    <w:rsid w:val="00CA04E3"/>
    <w:rsid w:val="00CA3642"/>
    <w:rsid w:val="00CB28DE"/>
    <w:rsid w:val="00CB2D45"/>
    <w:rsid w:val="00CB7BF6"/>
    <w:rsid w:val="00CE1E61"/>
    <w:rsid w:val="00CE5E45"/>
    <w:rsid w:val="00CE7336"/>
    <w:rsid w:val="00CF4302"/>
    <w:rsid w:val="00CF4BFD"/>
    <w:rsid w:val="00D17B53"/>
    <w:rsid w:val="00D22052"/>
    <w:rsid w:val="00D30705"/>
    <w:rsid w:val="00D32A61"/>
    <w:rsid w:val="00D37B46"/>
    <w:rsid w:val="00D608EF"/>
    <w:rsid w:val="00D627A6"/>
    <w:rsid w:val="00D744C3"/>
    <w:rsid w:val="00D77195"/>
    <w:rsid w:val="00D83C1F"/>
    <w:rsid w:val="00D92D93"/>
    <w:rsid w:val="00D95CE3"/>
    <w:rsid w:val="00DA15EE"/>
    <w:rsid w:val="00DA65C4"/>
    <w:rsid w:val="00DC060D"/>
    <w:rsid w:val="00DC0644"/>
    <w:rsid w:val="00DD0C46"/>
    <w:rsid w:val="00DE14CD"/>
    <w:rsid w:val="00DF6AAB"/>
    <w:rsid w:val="00E31D27"/>
    <w:rsid w:val="00E3254F"/>
    <w:rsid w:val="00E476AD"/>
    <w:rsid w:val="00E7033E"/>
    <w:rsid w:val="00E90FA0"/>
    <w:rsid w:val="00EA162F"/>
    <w:rsid w:val="00EB2033"/>
    <w:rsid w:val="00EC585F"/>
    <w:rsid w:val="00ED3376"/>
    <w:rsid w:val="00EE20E0"/>
    <w:rsid w:val="00EE569C"/>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ED37"/>
  <w15:docId w15:val="{623D4F93-F399-9F40-9638-640E40D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A4C2-C40E-3E46-BA52-24D92948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Z:\Kunden\Roto\Presseinformationen\PI-Vorlage_Roto_DST_PR_25.4.2018.dotx</Template>
  <TotalTime>0</TotalTime>
  <Pages>5</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Linnigpublic</cp:lastModifiedBy>
  <cp:revision>48</cp:revision>
  <cp:lastPrinted>2019-02-05T19:23:00Z</cp:lastPrinted>
  <dcterms:created xsi:type="dcterms:W3CDTF">2018-07-06T07:39:00Z</dcterms:created>
  <dcterms:modified xsi:type="dcterms:W3CDTF">2019-02-14T09:28:00Z</dcterms:modified>
</cp:coreProperties>
</file>